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46" w:rsidRDefault="00201146">
      <w:pPr>
        <w:pStyle w:val="ConsPlusNormal"/>
        <w:jc w:val="both"/>
        <w:outlineLvl w:val="0"/>
      </w:pPr>
    </w:p>
    <w:p w:rsidR="00201146" w:rsidRDefault="003D7CDD">
      <w:pPr>
        <w:pStyle w:val="ConsPlusNormal"/>
        <w:outlineLvl w:val="0"/>
      </w:pPr>
      <w:r>
        <w:t>Зарегистрировано в Минюсте России 5 марта 2021 г. N 62664</w:t>
      </w:r>
    </w:p>
    <w:p w:rsidR="00201146" w:rsidRDefault="002011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Title"/>
        <w:jc w:val="center"/>
      </w:pPr>
      <w:r>
        <w:t>МИНИСТЕРСТВО ПРОСВЕЩЕНИЯ РОССИЙСКОЙ ФЕДЕРАЦИИ</w:t>
      </w:r>
    </w:p>
    <w:p w:rsidR="00201146" w:rsidRDefault="00201146">
      <w:pPr>
        <w:pStyle w:val="ConsPlusTitle"/>
        <w:jc w:val="both"/>
      </w:pPr>
    </w:p>
    <w:p w:rsidR="00201146" w:rsidRDefault="003D7CDD">
      <w:pPr>
        <w:pStyle w:val="ConsPlusTitle"/>
        <w:jc w:val="center"/>
      </w:pPr>
      <w:r>
        <w:t>ПРИКАЗ</w:t>
      </w:r>
    </w:p>
    <w:p w:rsidR="00201146" w:rsidRDefault="003D7CDD">
      <w:pPr>
        <w:pStyle w:val="ConsPlusTitle"/>
        <w:jc w:val="center"/>
      </w:pPr>
      <w:r>
        <w:t>от 27 ноября 2020 г. N 678</w:t>
      </w:r>
    </w:p>
    <w:p w:rsidR="00201146" w:rsidRDefault="00201146">
      <w:pPr>
        <w:pStyle w:val="ConsPlusTitle"/>
        <w:jc w:val="both"/>
      </w:pPr>
    </w:p>
    <w:p w:rsidR="00201146" w:rsidRDefault="003D7CDD">
      <w:pPr>
        <w:pStyle w:val="ConsPlusTitle"/>
        <w:jc w:val="center"/>
      </w:pPr>
      <w:r>
        <w:t>ОБ УТВЕРЖДЕНИИ ПОРЯДКА</w:t>
      </w:r>
    </w:p>
    <w:p w:rsidR="00201146" w:rsidRDefault="003D7CDD">
      <w:pPr>
        <w:pStyle w:val="ConsPlusTitle"/>
        <w:jc w:val="center"/>
      </w:pPr>
      <w:r>
        <w:t>ПРОВЕДЕНИЯ ВСЕРОССИЙСКОЙ ОЛИМПИАДЫ ШКОЛЬНИКОВ</w:t>
      </w:r>
    </w:p>
    <w:p w:rsidR="00201146" w:rsidRDefault="002011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011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146" w:rsidRDefault="002011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146" w:rsidRDefault="002011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1146" w:rsidRDefault="003D7C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146" w:rsidRDefault="003D7CD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Минпросвещения России от 16.08.2021 N 565,</w:t>
            </w:r>
          </w:p>
          <w:p w:rsidR="00201146" w:rsidRDefault="003D7CDD">
            <w:pPr>
              <w:pStyle w:val="ConsPlusNormal"/>
              <w:jc w:val="center"/>
            </w:pPr>
            <w:r>
              <w:rPr>
                <w:color w:val="392C69"/>
              </w:rPr>
              <w:t>от 14.02.2022 N 73, от 26.01.2023 N 55, от 05.08.2024 N 528,</w:t>
            </w:r>
          </w:p>
          <w:p w:rsidR="00201146" w:rsidRDefault="003D7CDD">
            <w:pPr>
              <w:pStyle w:val="ConsPlusNormal"/>
              <w:jc w:val="center"/>
            </w:pPr>
            <w:r>
              <w:rPr>
                <w:color w:val="392C69"/>
              </w:rPr>
              <w:t>от 18.02.2025 N 121)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146" w:rsidRDefault="00201146">
            <w:pPr>
              <w:pStyle w:val="ConsPlusNormal"/>
            </w:pPr>
          </w:p>
        </w:tc>
      </w:tr>
    </w:tbl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В соответствии с частью 3 статьи 77 Федерального закона от 29 декабря 2012 г. N 273-ФЗ "</w:t>
      </w:r>
      <w:r>
        <w:t>Об образовании в Российской Федерации" (Собрание законодательства Российской Федерации, 2012, N 53, ст. 7598; 2019, N 30, ст. 4134), пунктом 1 и подпунктом 4.2.33 пункта 4 Положения о Министерстве просвещения Российской Федерации, утвержденного постановлен</w:t>
      </w:r>
      <w:r>
        <w:t>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1. Утвердить прилагаемый </w:t>
      </w:r>
      <w:hyperlink w:anchor="P45" w:tooltip="ПОРЯДОК ПРОВЕДЕНИЯ ВСЕРОССИЙСКОЙ ОЛИМПИАДЫ ШКОЛЬНИКОВ">
        <w:r>
          <w:rPr>
            <w:color w:val="0000FF"/>
          </w:rPr>
          <w:t>Порядок</w:t>
        </w:r>
      </w:hyperlink>
      <w:r>
        <w:t xml:space="preserve"> проведения всероссийской олимпиады школьников.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2. Признать утратившими силу: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приказ Министерства образования и науки Российской Федерации от 18 ноября 2013 г. N 1252 "Об утверждении Порядка проведения всероссийской олимпиады школьников" (зарегист</w:t>
      </w:r>
      <w:r>
        <w:t>рирован Министерством юстиции Российской Федерации 21 января 2014 г., регистрационный N 31060);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приказ Министерства образования и науки Российской Федерации от 17 марта 2015 г. N 249 "О внесении изменений в Порядок проведения всероссийской олимпиады школьн</w:t>
      </w:r>
      <w:r>
        <w:t>иков, утвержденный приказом Министерства образования и науки Российской Федерации от 18 ноября 2013 г. N 1252" (зарегистрирован Министерством юстиции Российской Федерации 7 апреля 2015 г., регистрационный N 36743);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приказ Министерства образования и науки Р</w:t>
      </w:r>
      <w:r>
        <w:t>оссийской Федерации от 17 декабря 2015 г. N 1488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 (зарегистрирован Минист</w:t>
      </w:r>
      <w:r>
        <w:t>ерством юстиции Российской Федерации 20 января 2016 г., регистрационный N 40659);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приказ Министерства образования и науки Российской Федерации от 17 ноября 2016 г. N 1435 "О внесении изменений в Порядок проведения всероссийской олимпиады школьников, утверж</w:t>
      </w:r>
      <w:r>
        <w:t>денный приказом Министерства образования и науки Российской Федерации от 18 ноября 2013 г. N 1252" (зарегистрирован Министерством юстиции Российской Федерации 6 декабря 2016 г., регистрационный N 44589);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>приказ Министерства просвещения Российской Федерации</w:t>
      </w:r>
      <w:r>
        <w:t xml:space="preserve"> от 17 марта 2020 г. N 96 "О внесении изменений в Порядок проведения всероссийской олимпиады школьников, утвержденный приказом Министерства образования и науки Российской Федерации от 18 ноября 2013 г. N 1252" (зарегистрирован Министерством юстиции Российс</w:t>
      </w:r>
      <w:r>
        <w:t>кой Федерации 19 марта 2020 г., регистрационный N 57787).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0" w:name="P24"/>
      <w:bookmarkEnd w:id="0"/>
      <w:r>
        <w:t>3. Установить, что: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2020/21 учебном году в заключительном этапе всероссийской олимпиады школьников (далее - олимпиада) помимо лиц, указанных в пункте 64</w:t>
      </w:r>
      <w:r>
        <w:t xml:space="preserve"> Порядка проведения всероссийской олимпиады школьников, утвержденного приказом Министерства образования и науки Российской Федерации от 18 ноября 2013 г. N 1252 (зарегистрирован Министерством юстиции Российской Федерации 21 января 2014 г., регистрационный </w:t>
      </w:r>
      <w:r>
        <w:t>N 31060), с изменениями, внесенными приказами Министерства образования и науки Российской Федерации от 17 марта 2015 г. N 249 (зарегистрирован Министерством юстиции Российской Федерации 7 апреля 2015 г., регистрационный N 36743), от 17 декабря 2015 г. N 14</w:t>
      </w:r>
      <w:r>
        <w:t>88 (зарегистрирован Министерством юстиции Российской Федерации 20 января 2016 г., регистрационный N 40659), от 17 ноября 2016 г. N 1435 (зарегистрирован Министерством юстиции Российской Федерации 6 декабря 2016 г., регистрационный N 44589) и приказом Минис</w:t>
      </w:r>
      <w:r>
        <w:t>терства просвещения Российской Федерации от 17 марта 2020 г. N 96 (зарегистрирован Министерством юстиции Российской Федерации 19 марта 2020 г., регистрационный N 57787), также принимают индивидуальное участие не признанные призерами на основании приказа Ми</w:t>
      </w:r>
      <w:r>
        <w:t>нистерства просвещения Российской Федерации от 28 апреля 2020 г. N 189 "Об особенностях проведения всероссийской олимпиады школьников в 2019/20 учебном году и утверждении ее итоговых результатов по каждому общеобразовательному предмету" (зарегистрирован Ми</w:t>
      </w:r>
      <w:r>
        <w:t>нистерством юстиции Российской Федерации 7 мая 2020 г., регистрационный N 58273) участники регионального этапа олимпиады 2019/20 учебного года, набравшие необходимое для участия в заключительном этапе количество баллов, установленное Министерством просвеще</w:t>
      </w:r>
      <w:r>
        <w:t>ния Российской Федерации в 2020 году, и победители и призеры заключительного этапа олимпиады 2018/19 учебного года (далее вместе - участники олимпиады 2019/20 учебного года);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количество участников олимпиады 2019/20 учебного года не учитывается при определе</w:t>
      </w:r>
      <w:r>
        <w:t>нии количества участников заключительного этапа олимпиады начиная с 2021/22 учебного года.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3.1. Установить, что начиная с 1 июля 2025 года всероссийская олимпиада школьников по общеобразовательному предмету "Труд (технология)" проводится по профилям: "Куль</w:t>
      </w:r>
      <w:r>
        <w:t>тура дома, дизайн и технология" и "Техника, технология и техническое творчество", а всероссийская олимпиада школьников по общеобразовательному предмету "Информатика" проводится по профилям: "Программирование", "Информационная безопасность", "Робототехника"</w:t>
      </w:r>
      <w:r>
        <w:t xml:space="preserve"> и "Искусственный интеллект".</w:t>
      </w:r>
    </w:p>
    <w:p w:rsidR="00201146" w:rsidRDefault="003D7CDD">
      <w:pPr>
        <w:pStyle w:val="ConsPlusNormal"/>
        <w:jc w:val="both"/>
      </w:pPr>
      <w:r>
        <w:t>(п. 3.1 в ред. Приказа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4. Приказ вступает в силу с 15 июля 2021 года, за исключением </w:t>
      </w:r>
      <w:hyperlink w:anchor="P24" w:tooltip="3. Установить, что:">
        <w:r>
          <w:rPr>
            <w:color w:val="0000FF"/>
          </w:rPr>
          <w:t>пункта 3</w:t>
        </w:r>
      </w:hyperlink>
      <w:r>
        <w:t xml:space="preserve"> настоящего приказа, который вступает в</w:t>
      </w:r>
      <w:r>
        <w:t xml:space="preserve"> силу по истечении 10 дней после дня официального опубликования настоящего приказа.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right"/>
      </w:pPr>
      <w:r>
        <w:t>Министр</w:t>
      </w:r>
    </w:p>
    <w:p w:rsidR="00201146" w:rsidRDefault="003D7CDD">
      <w:pPr>
        <w:pStyle w:val="ConsPlusNormal"/>
        <w:jc w:val="right"/>
      </w:pPr>
      <w:r>
        <w:t>С.С.КРАВЦОВ</w:t>
      </w:r>
    </w:p>
    <w:p w:rsidR="00201146" w:rsidRDefault="00201146">
      <w:pPr>
        <w:pStyle w:val="ConsPlusNormal"/>
        <w:jc w:val="both"/>
      </w:pPr>
    </w:p>
    <w:p w:rsidR="00201146" w:rsidRDefault="00201146">
      <w:pPr>
        <w:pStyle w:val="ConsPlusNormal"/>
        <w:jc w:val="both"/>
      </w:pP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right"/>
        <w:outlineLvl w:val="0"/>
      </w:pPr>
      <w:r>
        <w:lastRenderedPageBreak/>
        <w:t>Приложение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right"/>
      </w:pPr>
      <w:r>
        <w:t>Утвержден</w:t>
      </w:r>
    </w:p>
    <w:p w:rsidR="00201146" w:rsidRDefault="003D7CDD">
      <w:pPr>
        <w:pStyle w:val="ConsPlusNormal"/>
        <w:jc w:val="right"/>
      </w:pPr>
      <w:r>
        <w:t>приказом Министерства просвещения</w:t>
      </w:r>
    </w:p>
    <w:p w:rsidR="00201146" w:rsidRDefault="003D7CDD">
      <w:pPr>
        <w:pStyle w:val="ConsPlusNormal"/>
        <w:jc w:val="right"/>
      </w:pPr>
      <w:r>
        <w:t>Российской Федерации</w:t>
      </w:r>
    </w:p>
    <w:p w:rsidR="00201146" w:rsidRDefault="003D7CDD">
      <w:pPr>
        <w:pStyle w:val="ConsPlusNormal"/>
        <w:jc w:val="right"/>
      </w:pPr>
      <w:r>
        <w:t>от 27 ноября 2020 г. N 678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Title"/>
        <w:jc w:val="center"/>
      </w:pPr>
      <w:bookmarkStart w:id="1" w:name="P45"/>
      <w:bookmarkEnd w:id="1"/>
      <w:r>
        <w:t>ПОРЯДОК ПРОВЕДЕНИЯ ВСЕРОССИЙСКОЙ ОЛИМПИАД</w:t>
      </w:r>
      <w:r>
        <w:t>Ы ШКОЛЬНИКОВ</w:t>
      </w:r>
    </w:p>
    <w:p w:rsidR="00201146" w:rsidRDefault="0020114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011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146" w:rsidRDefault="0020114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146" w:rsidRDefault="0020114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01146" w:rsidRDefault="003D7CD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01146" w:rsidRDefault="003D7CDD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Минпросвещения России от 14.02.2022 N 73,</w:t>
            </w:r>
          </w:p>
          <w:p w:rsidR="00201146" w:rsidRDefault="003D7CDD">
            <w:pPr>
              <w:pStyle w:val="ConsPlusNormal"/>
              <w:jc w:val="center"/>
            </w:pPr>
            <w:r>
              <w:rPr>
                <w:color w:val="392C69"/>
              </w:rPr>
              <w:t>от 26.01.2023 N 55, от 05.08.2024 N 528, от 18.02.2025 N 121)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01146" w:rsidRDefault="00201146">
            <w:pPr>
              <w:pStyle w:val="ConsPlusNormal"/>
            </w:pPr>
          </w:p>
        </w:tc>
      </w:tr>
    </w:tbl>
    <w:p w:rsidR="00201146" w:rsidRDefault="00201146">
      <w:pPr>
        <w:pStyle w:val="ConsPlusNormal"/>
        <w:jc w:val="both"/>
      </w:pPr>
    </w:p>
    <w:p w:rsidR="00201146" w:rsidRDefault="003D7CDD">
      <w:pPr>
        <w:pStyle w:val="ConsPlusTitle"/>
        <w:jc w:val="center"/>
        <w:outlineLvl w:val="1"/>
      </w:pPr>
      <w:r>
        <w:t>I. Общие положения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1. Порядок проведения всероссийской олимпиады школьников (далее - Порядок) устанавливает правила и сроки проведения всероссийской олимпиады школьников (далее - олимпиада), перечень общеобразовательных предметов, по которым она проводится, определяет участн</w:t>
      </w:r>
      <w:r>
        <w:t>иков олимпиады, их права и обязанности, а также правила подведения итогов и утверждения результатов олимпиады, образцы дипломов победителей и призеров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2. Олимпиада проводится в целях выявления и развития у обучающихся творческих способностей и и</w:t>
      </w:r>
      <w:r>
        <w:t>нтереса к научной (научно-исследовательской)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3. О</w:t>
      </w:r>
      <w:r>
        <w:t>лимпиада проводится на территории Российской Федерации. Рабочим языком проведения олимпиады является русский язык.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4. Олимпиада проводится по следующим общеобразовательным предметам: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математика, русский язык, иностранный язык (английский, немецкий, французский, испанский, китайский, итальянский), информатика, физика, химия, биология, экология, география, астрономия, литература, история, обществознание, экономика, право, искусство (миро</w:t>
      </w:r>
      <w:r>
        <w:t>вая художественная культура), физическая культура, труд (технология), основы безопасности и защиты Родины для обучающихся по образовательным программам основного общего и среднего общего образования;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05.08.2024 N 52</w:t>
      </w:r>
      <w:r>
        <w:t>8)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математика, русский язык для обучающихся по образовательным программам начального общего образования.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5. Форма проведения олимпиады - очная.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 проведении олимпиады допускается использование информационно-коммуникационных технологий в части организации</w:t>
      </w:r>
      <w:r>
        <w:t xml:space="preserve"> выполнения олимпиадных заданий, проверки и анализа олимпиадных заданий, показа выполненных олимпиадных работ, процедуры рассмотрения апелляции о несогласии с выставленными баллами при условии соблюдения требований законодательства Российской Федерации в о</w:t>
      </w:r>
      <w:r>
        <w:t>бласти защиты персональных данных &lt;1&gt;.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&lt;1&gt; Федеральный закон от 27 июля 2006 г. N 152-ФЗ "О персональных данных" (Собрание законодательства Российской Федерации, 2006, N 31, ст. 3451; 2021, N 1, ст. 54).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Решение о проведен</w:t>
      </w:r>
      <w:r>
        <w:t>ии школьного и муниципального этапов олимпиады с использованием информационно-коммуникационных технологий принимается организатором школьного и муниципального этапов олимпиады по согласованию с органом исполнительной власти субъекта Российской Федерации, о</w:t>
      </w:r>
      <w:r>
        <w:t>существляющим государственное управление в сфере образования, или органами публичной власти федеральной территории "Сириус", осуществляющими полномочия, предусмотренные пунктом 3 части 1 статьи 8 Федерального закона от 22 декабря 2020 г. N 437-ФЗ "О федера</w:t>
      </w:r>
      <w:r>
        <w:t>льной территории "Сириус" &lt;2&gt; (далее - Федеральный закон "О федеральной территории "Сириус").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&lt;2&gt; Собрание законодательства Российской Федерации, 2020, N 52, ст. 858</w:t>
      </w:r>
      <w:r>
        <w:t>3.</w:t>
      </w:r>
    </w:p>
    <w:p w:rsidR="00201146" w:rsidRDefault="003D7CDD">
      <w:pPr>
        <w:pStyle w:val="ConsPlusNormal"/>
        <w:jc w:val="both"/>
      </w:pPr>
      <w:r>
        <w:t>(сноска введена Приказом Минпросвещения России от 14.02.2022 N 73)</w:t>
      </w:r>
    </w:p>
    <w:p w:rsidR="00201146" w:rsidRDefault="00201146">
      <w:pPr>
        <w:pStyle w:val="ConsPlusNormal"/>
        <w:ind w:firstLine="540"/>
        <w:jc w:val="both"/>
      </w:pPr>
    </w:p>
    <w:p w:rsidR="00201146" w:rsidRDefault="003D7CDD">
      <w:pPr>
        <w:pStyle w:val="ConsPlusNormal"/>
        <w:ind w:firstLine="540"/>
        <w:jc w:val="both"/>
      </w:pPr>
      <w:r>
        <w:t>Решение о проведении регионального этапа олимпиады с использованием информационно-коммуникационных технологий принимается организатором регионального этапа олимпиады по согласованию с М</w:t>
      </w:r>
      <w:r>
        <w:t>инистерством просвещения Российской Федерации (далее - Министерство).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Решение о проведении заключительного этапа олимпиады с использованием информационно-коммуникационных технологий принимается Министерством по согласованию с Федеральной службой по надзору</w:t>
      </w:r>
      <w:r>
        <w:t xml:space="preserve"> в сфере образования и науки.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6.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 (далее </w:t>
      </w:r>
      <w:r>
        <w:t>- образовательные организации), а также лица, осваивающие указанные образовательные программы в форме самообразования или семейного образования (далее - участники олимпиады).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Школьный этап олимпиады проводится по заданиям, разработанным для 5 - 11 классов </w:t>
      </w:r>
      <w:r>
        <w:t>(по русскому языку и математике - для 4 - 11 классов); муниципальный - для 7 - 11 классов, региональный и заключительный - для 9 - 11 классов. Участник олимпиады выполняет по своему выбору олимпиадные задания, разработанные для класса, программу которого о</w:t>
      </w:r>
      <w:r>
        <w:t>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 указанные участники</w:t>
      </w:r>
      <w:r>
        <w:t xml:space="preserve"> олимпиады и на следующих этапах олимпиады выполняют олимпиадные задания, разработанные для класса, который они выбрали на предыдущем этапе олимпиады.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7. Участники олимпиады, осваивающие основные об</w:t>
      </w:r>
      <w:r>
        <w:t>разовательные программы в форме самообразования или семейного образования, принимают участие в школьном этапе олимпиады по их выбору в образовательной организации, в которую они зачислены для прохождения промежуточной и (или) государственной итоговой аттес</w:t>
      </w:r>
      <w:r>
        <w:t>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>8. Участники олимпиады с ограниченными возможностями здо</w:t>
      </w:r>
      <w:r>
        <w:t>ровья (далее - ОВЗ) и дети-инвалиды принимают участие в олимпиаде на общих основаниях.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Title"/>
        <w:jc w:val="center"/>
        <w:outlineLvl w:val="1"/>
      </w:pPr>
      <w:r>
        <w:t>II. Организация проведения олимпиады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9. Олимпиада проводится ежегодно в период с 1 сентября по 30 июня.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10. Олимпиада включает этапы: школьный, муниципальный, региональный и заключительный.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2" w:name="P82"/>
      <w:bookmarkEnd w:id="2"/>
      <w:r>
        <w:t>11. Сроком окончания школьного, муниципального и регионального этапов олимпиады считается последняя дата выполнения олимпиадных заданий, но не позднее: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1 ноября - для шко</w:t>
      </w:r>
      <w:r>
        <w:t>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25 декабря - для муниципального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1 марта - для регионального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Для заключительного этапа окончанием этапа является дата издания приказа об утверждении итоговых результатов заключительного этапа олимпиа</w:t>
      </w:r>
      <w:r>
        <w:t>ды по соответствующим общеобразовательным предметам, но не позднее 30 июня.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12. Организаторами олимпиады являются: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для школьного и муниципального этапов олимпиады - органы местного самоуправления, осуществляющие управление в сфере образования, органы публи</w:t>
      </w:r>
      <w:r>
        <w:t>чной власти федеральной территории "Сириус", осуществляющие полномочия, предусмотренные пунктом 5 части 1 статьи 8 Федерального закона "О федеральной территории "Сириус";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для регионального этапа оли</w:t>
      </w:r>
      <w:r>
        <w:t>мпиады - органы исполнительной власти субъектов Российской Федерации, осуществляющие государственное управление в сфере образования, органы публичной власти федеральной территории "Сириус", осуществляющие полномочия, предусмотренные пунктом 3 части 1 стать</w:t>
      </w:r>
      <w:r>
        <w:t>и 8 Федерального закона "О федеральной территории "Сириус";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для заключительного этапа олимпиады - Министерство.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13. Организаторы всех этапов олимпиады вправе привлекать к ее проведению образовательн</w:t>
      </w:r>
      <w:r>
        <w:t xml:space="preserve">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Федерации &lt;3&gt;, в том числе </w:t>
      </w:r>
      <w:r>
        <w:t>для осуществления технологического, методического и информационного сопровождения олимпиады.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&lt;3&gt; Часть 2 статьи 24 Федерального закона от 5 апреля 2013 г. N 44-ФЗ "О</w:t>
      </w:r>
      <w:r>
        <w:t xml:space="preserve"> контрактной системе в сфере закупок товаров, работ, услуг для обеспечения государственных и </w:t>
      </w:r>
      <w:r>
        <w:lastRenderedPageBreak/>
        <w:t>муниципальных нужд" (Собрание законодательства Российской Федерации, 2013, N 14, ст. 1652; 2018, N 1, ст. 88).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14. Организационно-методическое сопровождение олимп</w:t>
      </w:r>
      <w:r>
        <w:t>иады, координацию проведения всех этапов олимпиады осуществляет подведомственная Министерству организация на основании государственного задания на оказание государственных услуг (выполнение работ) &lt;4&gt; (далее - уполномоченная организация).</w:t>
      </w:r>
    </w:p>
    <w:p w:rsidR="00201146" w:rsidRDefault="003D7CDD">
      <w:pPr>
        <w:pStyle w:val="ConsPlusNormal"/>
        <w:jc w:val="both"/>
      </w:pPr>
      <w:r>
        <w:t>(в ред. Приказа М</w:t>
      </w:r>
      <w:r>
        <w:t>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&lt;4&gt; Подпункт 4.3.2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</w:t>
      </w:r>
      <w:r>
        <w:t>одательства Российской Федерации, 2018, N 32, ст. 5343).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15. Для определения стратегических направлений развития олимпиады создается Центральный организационный комитет (далее - оргкомитет)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 Центрального оргкомитета олимпиады формируется из представителей образовательных организаций высшего образования, организаций дополнительного образования, дополнительного профессионального образования, федеральных органов исполнительной власти, орга</w:t>
      </w:r>
      <w:r>
        <w:t>нов исполнительной власти субъектов Российской Федерации, осуществляющих государственное управление в сфере образования, органов публичной власти федеральной территории "Сириус", осуществляющих полномочия, предусмотренные пунктом 3 части 1 статьи 8 Федерал</w:t>
      </w:r>
      <w:r>
        <w:t>ьного закона "О федеральной территории "Сириус", общественных и иных организаций, средств массовой информации и утверждается Министерством.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Член Центрального оргкомитета должен иметь: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высшее образов</w:t>
      </w:r>
      <w:r>
        <w:t>ание;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опыт управленческой деятельности не менее 3 лет;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опыт экспертной деятельности в сфере организации олимпиад школьников и иных интеллектуальных состязаний в совокупности не менее 5 лет (членство в советах, жюри, экспертных группах, подтвержденное соотв</w:t>
      </w:r>
      <w:r>
        <w:t>етствующими распорядительными актами; наличие публикаций в средствах массовой информации и научных изданиях).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Число членов Центрального оргкомитета составляет не менее 15 человек.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 Центрального оргкомитета должен обновляться не менее чем на одну треть каждые 3 года. При этом член Центрального оргкомитета не может входить в состав Центрального оргкомитета более 6 лет подряд.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Центральный оргкомитет вносит на рассмотрение в Минис</w:t>
      </w:r>
      <w:r>
        <w:t>терство предложения: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 совершенствованию и развитию олимпиады и организационно-технологической модели проведения ее заключительного этапа;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 срокам проведения заключительного этапа олимпиады по каждому общеобразовательному предмету, по которому проводитс</w:t>
      </w:r>
      <w:r>
        <w:t>я олимпиада;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>по количеству участников заключительного этапа олимпиады по конкретному общеобразовательному предмету.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Заседание Центрального оргкомитета олимпиады считается правомочным, если на нем присутствует более половины его членов.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Члены Центрального о</w:t>
      </w:r>
      <w:r>
        <w:t>ргкомитета олимпиады участвуют в его заседании без права замены. Член Центрального оргкомитета олимпиады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</w:t>
      </w:r>
      <w:r>
        <w:t xml:space="preserve"> вопросам в письменной форме. Решения Центрального оргкомитета олимпиады принимаются большинством голосов присутствующих на заседании членов Центрального оргкомитета олимпиады с учетом представленного письменного мнения отсутствующих членов Центрального ор</w:t>
      </w:r>
      <w:r>
        <w:t>гкомитета олимпиады. В случае равенства голосов решающим является голос председательствующего на заседании Центрального оргкомитета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3" w:name="P118"/>
      <w:bookmarkEnd w:id="3"/>
      <w:r>
        <w:t>16. Научно-методическое обеспечение всех этапов олимпиады осуществляют центральные предметно-методические комисси</w:t>
      </w:r>
      <w:r>
        <w:t>и олимпиады по каждому общеобразовательному предмету (далее - ЦПМК).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Составы ЦПМК формируются по каждому общеобразовательному предмету, по которому проводится олимпиада, из числа педагогических, научно-педагогических работников, руководящих работников обра</w:t>
      </w:r>
      <w:r>
        <w:t>зовательных организаций, победителей международных олимпиад 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</w:t>
      </w:r>
      <w:r>
        <w:t>вующей общеобразовательному предмету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4" w:name="P120"/>
      <w:bookmarkEnd w:id="4"/>
      <w:r>
        <w:t>Член ЦПМК должен иметь высшее образование; стаж работы в сфере образования не менее 5 лет; опыт деятельности в сфере организации и проведения олимпиад школьников и иных интеллектуальных состязаний, в том числ</w:t>
      </w:r>
      <w:r>
        <w:t>е разработки методологии интеллектуальных состязаний в совокупности не менее 5 лет.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Допускается включение в состав ЦПМК лиц, признанных победителями и призерами международных олимпиад школьников и всероссийской олимпиады школьников по соответствующим общео</w:t>
      </w:r>
      <w:r>
        <w:t xml:space="preserve">бразовательным предметам, завершивших обучение по программе среднего общего образования и достигших совершеннолетнего возраста. В отношении указанных лиц не применяются требования, указанные в </w:t>
      </w:r>
      <w:hyperlink w:anchor="P120" w:tooltip="Член ЦПМК должен иметь высшее образование; стаж работы в сфере образования не менее 5 лет; опыт деятельности в сфере организации и проведения олимпиад школьников и иных интеллектуальных состязаний, в том числе разработки методологии интеллектуальных состязаний">
        <w:r>
          <w:rPr>
            <w:color w:val="0000FF"/>
          </w:rPr>
          <w:t>абзаце третьем</w:t>
        </w:r>
      </w:hyperlink>
      <w:r>
        <w:t xml:space="preserve"> настоящего </w:t>
      </w:r>
      <w:r>
        <w:t>пункта.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Состав, председатель и заместитель председателя ЦПМК определяются Министерством с учетом предложений уполномоченной организации и Рособрнадзора.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Число членов ЦПМК составляет не менее 10 чело</w:t>
      </w:r>
      <w:r>
        <w:t>век.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 ЦПМК должен обновляться не менее чем на одну треть каждые 3 года. При этом член ЦПМК не может входить в состав ЦПМК более 6 лет подряд.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Заседание ЦПМК считается правомочным, если на нем присутствует более половины его членов.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Члены ЦПМК участву</w:t>
      </w:r>
      <w:r>
        <w:t xml:space="preserve">ют в ее заседании без права замены. Член ЦПМК в случае невозможности присутствия на заседании имеет право за один календарный день до проведения заседания представить свое мнение по рассматриваемым вопросам в письменной форме. Решения </w:t>
      </w:r>
      <w:r>
        <w:lastRenderedPageBreak/>
        <w:t>ЦПМК принимаются боль</w:t>
      </w:r>
      <w:r>
        <w:t>шинством голосов присутствующих на заседании членов ЦПМК с учетом представленного письменного мнения отсутствующих членов ЦПМК. В случае равенства голосов решающим является голос председательствующего на заседании ЦПМК.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ЦПМК: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разрабатывают и направляют в М</w:t>
      </w:r>
      <w:r>
        <w:t>инистерство предложения по совершенствованию подходов к определению содержания олимпиадных заданий;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участвуют в организованной уполномоченной организацией работе по разработке олимпиадных заданий регионального и заключительного этапов олимпиады по каждому </w:t>
      </w:r>
      <w:r>
        <w:t>общеобразовательному предмету на основе содержания образовательных программ основного общего и среднего общего образования углубленного уровня и соответствующей направленности (профиля), критериев и методик оценивания выполненных олимпиадных заданий (далее</w:t>
      </w:r>
      <w:r>
        <w:t xml:space="preserve"> - комплекты олимпиадных заданий); методических рекомендаций по проведению школьного и муниципального этапов олимпиады, включающих описание методических подходов к составлению олимпиадных заданий школьного и муниципального этапов олимпиады, принципов форми</w:t>
      </w:r>
      <w:r>
        <w:t>рования комплектов олимпиадных заданий, необходимое материально-техническое обеспечение для выполнения олимпиадных заданий, перечень справочных материалов, средств связи и электронно-вычислительной техники, разрешенных к использованию во время проведения о</w:t>
      </w:r>
      <w:r>
        <w:t>лимпиады, критерии и методики оценивания выполненных олимпиадных заданий; требований к организации и проведению регионального и заключительного этапов, включающих описание необходимого материально-технического обеспечения для выполнения олимпиадных заданий</w:t>
      </w:r>
      <w:r>
        <w:t>, перечень справочных материалов, средств связи и электронно-вычислительной техники, разрешенных к использованию во время проведения олимпиады (далее соответственно - требования к проведению регионального этапа олимпиады, требования к проведению заключител</w:t>
      </w:r>
      <w:r>
        <w:t>ьного этапа олимпиады);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осуществляют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регионального этапа олимпиады выборочную перепроверку выполненных олимпиадных заданий р</w:t>
      </w:r>
      <w:r>
        <w:t>егионального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представляют в уполномоченную организацию аналитические отчеты о результатах заключительного этапа олимпиады по соответствующему общеобразовательному предмету;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представляют отчет о результатах работы соответствующей ЦПМК ежего</w:t>
      </w:r>
      <w:r>
        <w:t>дно до 1 июля года проведения соответствующего заключительного этапа в Министерство.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17. Методическое обеспечение школьного этапа олимпиады осуществляют муниципальные предметно-методические комиссии по каждому общеобразовательному предмету, создаваемые орг</w:t>
      </w:r>
      <w:r>
        <w:t>анизатором муниципального этапа олимпиады (далее - муниципальные предметно-методические комиссии). Муниципальные предметно-методические комиссии разрабатывают олимпиадные задания для проведения школьного этапа олимпиады по соответствующему общеобразователь</w:t>
      </w:r>
      <w:r>
        <w:t>ному предмету и требования к организации и проведению школьного этапа олимпиады по соответствующему общеобразовательному предмету с учетом методических рекомендаций по проведению школьного и муниципального этапов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Методическое обеспечение муницип</w:t>
      </w:r>
      <w:r>
        <w:t xml:space="preserve">ального этапа олимпиады обеспечивают региональные предметно-методические комиссии по каждому общеобразовательному предмету, создаваемые организатором регионального этапа олимпиады (далее - региональные предметно-методические </w:t>
      </w:r>
      <w:r>
        <w:lastRenderedPageBreak/>
        <w:t>комиссии). Региональные предмет</w:t>
      </w:r>
      <w:r>
        <w:t>но-методические комиссии разрабатывают олимпиадные задания по соответствующему общеобразовательному предмету и требования к организации и проведению муниципального этапа олимпиады по соответствующему общеобразовательному предмету с учетом методических реко</w:t>
      </w:r>
      <w:r>
        <w:t>мендаций по проведению школьного и муниципального этапов олимпиады, осуществляют выборочную перепроверку выполненных олимпиадных работ участников муниципального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 решению органа исполнительной власти субъекта Российской Федерации, осущест</w:t>
      </w:r>
      <w:r>
        <w:t xml:space="preserve">вляющего управление в сфере образования, или органов публичной власти федеральной территории "Сириус", осуществляющих полномочия, предусмотренные пунктом 3 части 1 статьи 8 Федерального закона "О федеральной территории "Сириус", муниципальные методические </w:t>
      </w:r>
      <w:r>
        <w:t>комиссии по каждому общеобразовательному предмету, по которому проводится олимпиада, могут не создаваться, а их функции выполняют соответствующие региональные предметно-методические комиссии.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</w:t>
      </w:r>
      <w:r>
        <w:t xml:space="preserve">ы муниципальных и региональных предметно-методических комиссий по каждому общеобразовательному предмету, по которому проводится олимпиада, формируются из числа педагогических, научно-педагогических работников, победителей и призеров международных олимпиад </w:t>
      </w:r>
      <w:r>
        <w:t>и всероссийской олимпиады школьников по соответствующим общеобразовательным предметам прошлых лет, а также специалистов, обладающих профессиональными знаниями, навыками и опытом в сфере, соответствующей общеобразовательному предмету олимпиады.</w:t>
      </w:r>
    </w:p>
    <w:p w:rsidR="00201146" w:rsidRDefault="003D7CDD">
      <w:pPr>
        <w:pStyle w:val="ConsPlusNormal"/>
        <w:jc w:val="both"/>
      </w:pPr>
      <w:r>
        <w:t>(в ред. Прик</w:t>
      </w:r>
      <w:r>
        <w:t>аза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Члены муниципальных и региональных предметно-методических комиссий должны иметь высшее образование; стаж работы не менее 3 лет в предметной области, соответствующей профилю олимпиады, опыт деятельности в сфере</w:t>
      </w:r>
      <w:r>
        <w:t xml:space="preserve"> организации и проведения олимпиад школьников и иных интеллектуальных состязаний, в том числе разработки методологии интеллектуальных состязаний.</w:t>
      </w:r>
    </w:p>
    <w:p w:rsidR="00201146" w:rsidRDefault="003D7CDD">
      <w:pPr>
        <w:pStyle w:val="ConsPlusNormal"/>
        <w:jc w:val="both"/>
      </w:pPr>
      <w:r>
        <w:t>(абзац введен Приказом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отношении победителей и призеров междунаро</w:t>
      </w:r>
      <w:r>
        <w:t>дных олимпиад, победителей и призеров олимпиады данные требования не применяются.</w:t>
      </w:r>
    </w:p>
    <w:p w:rsidR="00201146" w:rsidRDefault="003D7CDD">
      <w:pPr>
        <w:pStyle w:val="ConsPlusNormal"/>
        <w:jc w:val="both"/>
      </w:pPr>
      <w:r>
        <w:t>(абзац введен Приказом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18. Для организации и проведения каждого этапа олимпиады организатор соответствующего этапа олимпиады создае</w:t>
      </w:r>
      <w:r>
        <w:t>т оргкомитет и утверждает его состав.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 оргкомитета школьного этапа олимпиады формируется из представителей органов местного самоуправления, осуществляющих управление в сфере образования, органов публичной власти федеральной территории "Сириус", осуще</w:t>
      </w:r>
      <w:r>
        <w:t>ствляющих полномочия, предусмотренные пунктом 3 части 1 статьи 8 Федерального закона "О федеральной территории "Сириус", муниципальных предметно-методических комиссий олимпиады, педагогических, научно-педагогических работников, а также представителей общес</w:t>
      </w:r>
      <w:r>
        <w:t>твенных и иных организаций, средств массовой информации и утверждается организатором школьного этапа олимпиады. Число членов оргкомитета школьного этапа олимпиады составляет не менее 5 человек.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</w:t>
      </w:r>
      <w:r>
        <w:t xml:space="preserve">ав оргкомитета муниципального этапа олимпиады формируется из представителей органов местного самоуправления, осуществляющих управление в сфере образования, муниципальных и региональных предметно-методических комиссий олимпиады, педагогических, </w:t>
      </w:r>
      <w:r>
        <w:lastRenderedPageBreak/>
        <w:t>научно-педаг</w:t>
      </w:r>
      <w:r>
        <w:t>огических работников, а также представителей общественных и иных организаций, средств массовой информации и утверждается организатором муниципального этапа олимпиады. Число членов оргкомитета муниципального этапа олимпиады составляет не менее 5 человек.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</w:t>
      </w:r>
      <w:r>
        <w:t>став оргкомитета регионального этапа олимпиады формируется из представителей органов исполнительной власти субъектов Российской Федерации, осуществляющих государственное управление в сфере образования, органов публичной власти федеральной территории "Сириу</w:t>
      </w:r>
      <w:r>
        <w:t>с", осуществляющих полномочия, предусмотренные пунктами 2 и 3 части 1 статьи 8 Федерального закона "О федеральной территории "Сириус", членов региональных предметно-методических комиссий олимпиады, педагогических, научно-педагогических работников, руководя</w:t>
      </w:r>
      <w:r>
        <w:t>щих работников образовательных организаций, а также представителей общественных и иных организаций, средств массовой информации и утверждается организатором регионального этапа олимпиады. Число членов оргкомитета регионального этапа олимпиады составляет не</w:t>
      </w:r>
      <w:r>
        <w:t xml:space="preserve"> менее 10 человек.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 оргкомитетов заключительного этапа олимпиады по каждому общеобразовательному предмету утверждается Министерством с учетом предложений Рособрнадзора. Состав оргкомитетов зак</w:t>
      </w:r>
      <w:r>
        <w:t>лючительного этапа олимпиады по каждому общеобразовательному предмету формируется из представителей Минпросвещения России, Рособрнадзора, органов исполнительной власти субъектов Российской Федерации, органов публичной власти федеральной территории "Сириус"</w:t>
      </w:r>
      <w:r>
        <w:t>, педагогических, научно-педагогических работников, руководящих работников образовательных организаций, а также представителей общественных и иных организаций, средств массовой информации.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Число чле</w:t>
      </w:r>
      <w:r>
        <w:t>нов оргкомитета заключительного этапа олимпиады по каждому общеобразовательному предмету составляет не менее 10 человек.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Оргкомитет соответствующего этапа олимпиады: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разрабатывает организационно-технологическую модель проведения этапа олимпиады (организационно-технологические модели проведения школьного и муниципального этапа олимпиады утверждается организатором муниципального и регионального этапа олимпиады соответств</w:t>
      </w:r>
      <w:r>
        <w:t>енно олимпиады);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обеспечивает организацию и проведение соответствующего этапа олимпиады в соответствии с Порядком, нормативными правовыми актами, регламентирующими проведение соответствующего этапа </w:t>
      </w:r>
      <w:r>
        <w:t>олимпиады, и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 &lt;5&gt;;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&lt;5&gt; 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</w:t>
      </w:r>
      <w:r>
        <w:t xml:space="preserve"> врача Российской Федерации от 28 сентября 2020 г. N 28 (зарегистрированы Министерством юстиции Российской Федерации 18 декабря 2020 г., регистрационный N 61573) (далее - СП 2.4.3648-20).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обеспечивает сбор и хранение заявлений от родителей (законных предс</w:t>
      </w:r>
      <w:r>
        <w:t>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 сайте в информационно-телекоммуникационной сети "Интернет" (далее</w:t>
      </w:r>
      <w:r>
        <w:t xml:space="preserve"> - сеть Интернет) с указанием фамилии, инициалов, класса, субъекта Российской Федерации, количества баллов, набранных при выполнении заданий (далее - сведения об участниках), и передает их организатору соответствующего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обеспечивает информи</w:t>
      </w:r>
      <w:r>
        <w:t>рование участников о продолжительности выполнения олимпиадных заданий, об оформлении выполненных олимпиадных работ, о проведении анализа олимпиадных заданий, показе выполненных олимпиадных работ, порядке подачи и рассмотрения апелляций о несогласии с выста</w:t>
      </w:r>
      <w:r>
        <w:t>вленными баллами, об основаниях для удаления с олимпиады, а также о времени и месте ознакомления с результатами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осуществляет кодирование (обезличивание) и раскодирование олимпиадных работ участников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несет ответственность за жизн</w:t>
      </w:r>
      <w:r>
        <w:t>ь и здоровье участников олимпиады во время проведения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Абзац утратил силу. - Приказ Минпросвещения России от 18.02.2025 N 121.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19. Для объективной проверки олимпиадных работ, выполненных участниками олимпиады, организатор соответствующего э</w:t>
      </w:r>
      <w:r>
        <w:t>тапа олимпиады определяет состав жюри олимпиады по каждому общеобразовательному предмету.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 жюри всех этапов олимпиады формируется из числа педагогических, научно-педагогических работников, руководящих работников образовательных организаций, аспиранто</w:t>
      </w:r>
      <w:r>
        <w:t>в, ординаторов,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а также специалистов, обладающих профессиональными знаниями, н</w:t>
      </w:r>
      <w:r>
        <w:t>авыками и опытом в сфере, соответствующей общеобразовательному предмету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Число членов жюри школьного и муниципального этапов олимпиады по каждому общеобразовательному предмету составляет не менее 5 человек.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Число членов жюри регионального этапа о</w:t>
      </w:r>
      <w:r>
        <w:t>лимпиады по каждому общеобразовательному предмету составляет не менее 7 человек.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Число членов жюри заключительного этапа олимпиады по каждому общеобразовательному предмету составляет не менее 15 человек.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5" w:name="P171"/>
      <w:bookmarkEnd w:id="5"/>
      <w:r>
        <w:t>Члены жюри муниципального и регионального этапов оли</w:t>
      </w:r>
      <w:r>
        <w:t>мпиады должны иметь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состязаний, в том числе опыт работы в жюри указа</w:t>
      </w:r>
      <w:r>
        <w:t>нных мероприятий. Член жюри заключительного этапа олимпиады должен иметь высшее образование, стаж работы не менее 5 лет в предметной области, соответствующей профилю олимпиады, опыт деятельности в сфере организации и проведения олимпиад и иных интеллектуал</w:t>
      </w:r>
      <w:r>
        <w:t xml:space="preserve">ьных состязаний, в том числе </w:t>
      </w:r>
      <w:r>
        <w:lastRenderedPageBreak/>
        <w:t>опыт работы в жюри указанных мероприятий.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Допускается включение в состав жюри всех этапов олимпиады лиц, признанных победителями и призерами международных олимпиад школ</w:t>
      </w:r>
      <w:r>
        <w:t>ьников и всероссийской олимпиады школьников по соответствующим общеобразовательным предметам, завершивших обучение по программе среднего общего образования и достигших совершеннолетнего возраста. В отношении указанных лиц не применяются требования, указанн</w:t>
      </w:r>
      <w:r>
        <w:t xml:space="preserve">ые в </w:t>
      </w:r>
      <w:hyperlink w:anchor="P171" w:tooltip="Члены жюри муниципального и регионального этапов олимпиады должны иметь высшее образование, стаж работы не менее 3 лет в предметной области, соответствующей профилю олимпиады, опыт деятельности в сфере организации и проведения олимпиад и иных интеллектуальных ">
        <w:r>
          <w:rPr>
            <w:color w:val="0000FF"/>
          </w:rPr>
          <w:t>абзаце шестом</w:t>
        </w:r>
      </w:hyperlink>
      <w:r>
        <w:t xml:space="preserve"> настоящего пункта.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 жюри заключительного этапа олимпиады по каждому общеобразовательному предмету утверждается Министерством с учетом п</w:t>
      </w:r>
      <w:r>
        <w:t>редложений ЦПМК и Рособрнадзора.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Состав жюри заключительного этапа олимпиады должен формироваться из представителей не менее 3 субъектов Российской Федерации и ежегодно обновляться не менее чем на одну треть. При этом член жюри заключительного этапа олимпи</w:t>
      </w:r>
      <w:r>
        <w:t>ады не может входить в состав жюри более 6 лет подряд.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Председатель жюри не может являться таковым более 2 лет подряд.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Жюри всех этапов олимпиады: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осуществляет оценивание выполненных олимпиадных ра</w:t>
      </w:r>
      <w:r>
        <w:t>бот, при этом на региональном и заключительном этапах олимпиады использует обезличенные копии выполненных участниками олимпиады работ;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проводит анализ олимпиадных заданий и их решений, показ выполненных олимпиадных работ в соответствии с Порядком и организ</w:t>
      </w:r>
      <w:r>
        <w:t>ационно-технологической моделью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определяет победителей и призеров олимпиады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</w:t>
      </w:r>
      <w:r>
        <w:t>низатором соответствующего этапа олимпиады, и оформляет итоговый протокол;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направляет организатору соответствующего этапа олимпиады протокол жюри, подписанный председателем и секретарем жюри по соответствующему общеобразовательному предмету, с результатами</w:t>
      </w:r>
      <w:r>
        <w:t xml:space="preserve"> олимпиады, оформленными в виде рейтинговой таблицы победителей, призеров и участников с указанием сведений об участниках, классе и набранных ими баллах по общеобразовательному предмету (далее - рейтинговая таблица). При проведении заключительного этапа ол</w:t>
      </w:r>
      <w:r>
        <w:t>импиады протокол жюри подписывается всеми членами жюри по соответствующему общеобразовательному предмету;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направляет организатору соответствующего этапа олимпиады аналитический отчет о результатах выполнения олимпиадных заданий, подписанный председателем жюри.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Членам жюри всех этапов олимпиады запрещается копировать и выносить выполненные олимпиадные работы из</w:t>
      </w:r>
      <w:r>
        <w:t xml:space="preserve">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Член жюри муниципального, регионального и заключительного этап</w:t>
      </w:r>
      <w:r>
        <w:t xml:space="preserve">ов олимпиады, </w:t>
      </w:r>
      <w:r>
        <w:lastRenderedPageBreak/>
        <w:t>осуществлявший подготовку участников олимпиады к участию в соответствующем этапе олимпиады, уведомляет об этом оргкомитет соответствующего этапа олимпиады до начала проведения соответствующего этапа олимпиады по соответствующему общеобразоват</w:t>
      </w:r>
      <w:r>
        <w:t>ельному предмету. Указанный член жюри не может участвовать в показе выполненных олимпиадных работ участников, которых он готовил к участию в региональном и (или) заключительном этапе олимпиады, а также в рассмотрении поданных ими апелляций. Контроль за соб</w:t>
      </w:r>
      <w:r>
        <w:t>людением требований, указанных в настоящем абзаце, возлагается на оргкомитет соответствующего этапа олимпиады.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18.02.2025 N 121)</w:t>
      </w:r>
    </w:p>
    <w:p w:rsidR="00201146" w:rsidRDefault="003D7CDD">
      <w:pPr>
        <w:pStyle w:val="ConsPlusNormal"/>
        <w:jc w:val="both"/>
      </w:pPr>
      <w:r>
        <w:t>(п. 19 в ред. Приказа Минпросвещения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6" w:name="P189"/>
      <w:bookmarkEnd w:id="6"/>
      <w:r>
        <w:t>20. В месте проведения</w:t>
      </w:r>
      <w:r>
        <w:t xml:space="preserve">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 &lt;7&gt;, должностные лица Министерства, Рособрнадзора, органов исполнительной вла</w:t>
      </w:r>
      <w:r>
        <w:t>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 (далее - пере</w:t>
      </w:r>
      <w:r>
        <w:t>данные полномочия), органов публичной власти федеральной территории "Сириус", осуществляющих полномочия, предусмотренные пунктами 2 и 3 части 1 статьи 8 Федерального закона "О федеральной территории "Сириус", субъекта Российской Федерации, на территории ко</w:t>
      </w:r>
      <w:r>
        <w:t xml:space="preserve">торого проводится этап олимпиады,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информации, а также сопровождающие участников лица, определенные в </w:t>
      </w:r>
      <w:r>
        <w:t>соответствии с установленным организатором соответствующего этапа олимпиады порядком (далее - сопровождающие лица).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&lt;7&gt; Часть 3 статьи 77 Федерального закона от 29 д</w:t>
      </w:r>
      <w:r>
        <w:t>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Представители Министерства, Рособрнадзора, органов, осуществляющих переданные полномочия, органов</w:t>
      </w:r>
      <w:r>
        <w:t xml:space="preserve"> публичной власти федеральной территории "Сириус", осуществляющих полномочия, предусмотренные пунктом 2 части 1 статьи 8 Федерального закона "О федеральной территории "Сириус", имеют право присутствовать при проведении всех процедур всех этапов олимпиады.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Общественным наблюдателям предоставляется право при предъявлении</w:t>
      </w:r>
      <w:r>
        <w:t xml:space="preserve"> документа, удостоверяющего личность, и удостоверения общественного наблюдателя &lt;8&gt; присутствовать на всех мероприятиях соответствующего этапа олимпиады, в том числе при проверке и показе выполненных олимпиадных работ, а также при рассмотрении апелляций уч</w:t>
      </w:r>
      <w:r>
        <w:t>астников олимпиады.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>&lt;8&gt; Пункт 11 Порядка аккредитации граждан в качестве общественных наблюдателей при проведении государственной итоговой аттестации по образователь</w:t>
      </w:r>
      <w:r>
        <w:t>ным программам основного общего и среднего общего образования, всероссийской олимпиады школьников и олимпиад школьников, утвержденного приказом Министерства образования и науки Российской Федерации от 28 июня 2013 г. N 491 (зарегистрирован Министерством юс</w:t>
      </w:r>
      <w:r>
        <w:t>тиции Российской Федерации 2 августа 2013 г., регистрационный N 29234), с изменениями, внесенными приказами Министерства науки и высшего образования от 19 мая 2014 г. N 552 (зарегистрирован Министерством юстиции Российской Федерации 26 мая 2014 г., регистр</w:t>
      </w:r>
      <w:r>
        <w:t>ационный N 32423), от 12 января 2015 г. N 2 (зарегистрирован Министерством юстиции Российской Федерации 3 февраля 2015 г., регистрационный N 35849) и от 6 апреля 2017 г. N 312 (зарегистрирован Министерством юстиции Российской Федерации 2 мая 2017 г., регис</w:t>
      </w:r>
      <w:r>
        <w:t>трационный N 46555).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Во время выполнения участниками олимпиадных заданий общественные наблюдатели занимают места, определенные оргкомитетами соответствующих этапов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выявления нарушений Порядка при проведении олимпиады общественными наблюдателями в срок не позднее чем через 3 рабочих дня со дня выявления нарушения соответствующая информация направляется организатору соответствующего этапа олимпиады для рассмот</w:t>
      </w:r>
      <w:r>
        <w:t xml:space="preserve">рения и принятия решения в соответствии с </w:t>
      </w:r>
      <w:hyperlink w:anchor="P232" w:tooltip="В случае если факт нарушения становится известен представителям организатора после окончания соответствующего этапа олимпиады, но до утверждения итоговых результатов, участник может быть дисквалифицирован, а его результат аннулирован на основании протокола жюр">
        <w:r>
          <w:rPr>
            <w:color w:val="0000FF"/>
          </w:rPr>
          <w:t>абзацем третьим пункта 27</w:t>
        </w:r>
      </w:hyperlink>
      <w:r>
        <w:t xml:space="preserve"> и </w:t>
      </w:r>
      <w:hyperlink w:anchor="P233" w:tooltip="28. В случае нарушения членами оргкомитета и жюри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">
        <w:r>
          <w:rPr>
            <w:color w:val="0000FF"/>
          </w:rPr>
          <w:t>пунктом 28</w:t>
        </w:r>
      </w:hyperlink>
      <w:r>
        <w:t xml:space="preserve"> Порядка.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Title"/>
        <w:jc w:val="center"/>
        <w:outlineLvl w:val="1"/>
      </w:pPr>
      <w:r>
        <w:t>III. Проведение олимпиады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 xml:space="preserve">21. При проведении олимпиады каждому участнику олимпиады должно </w:t>
      </w:r>
      <w:r>
        <w:t>быть предоставлено отдельное рабочее место, оборудованное с учетом требований к проведению школьного этапа олимпиады на школьном этапе олимпиады, утвержденными протоколом муниципальной предметно-методической комиссии по соответствующему общеобразовательном</w:t>
      </w:r>
      <w:r>
        <w:t>у предмету, требований к проведению муниципального этапа олимпиады на муниципальном этапе олимпиады, утвержденными протоколом региональной предметно-методической комиссии по соответствующему общеобразовательному предмету, требований к проведению региональн</w:t>
      </w:r>
      <w:r>
        <w:t>ого этапа олимпиады на региональном этапе олимпиады и требований к проведению заключительного этапов олимпиады на заключительном этапе олимпиады, утвержденными протоколами соответствующих предметно-методических комиссий. Всем участникам олимпиады должны бы</w:t>
      </w:r>
      <w:r>
        <w:t>ть обеспечены равные условия.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Количество, общая площадь и состояние помещений, предоставляемых для проведения олимпиады, должны обеспечивать выполнение олимпиадных заданий в условиях, соответствующи</w:t>
      </w:r>
      <w:r>
        <w:t>х требованиям санитарно-эпидемиологическими требований к условиям и организации обучения в образовательных организациях. &lt;9&gt;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&lt;9&gt; СП 2.4.3648-20.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22.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23. В случае участия в олимпиаде участников олимпиады с ОВЗ и детей-инвалидов при необходимости организаторами соответствующих эта</w:t>
      </w:r>
      <w:r>
        <w:t xml:space="preserve">пов олимпиады создаются специальные </w:t>
      </w:r>
      <w:r>
        <w:lastRenderedPageBreak/>
        <w:t>условия для обеспечения возможности их участия, учитывающие состояние их здоровья, особенности психофизического развития, в том числе: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беспрепятственный доступ участников в место проведения олимпиады (наличие пандусов, п</w:t>
      </w:r>
      <w:r>
        <w:t>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присутствие ассистентов - специалистов, оказывающих участникам олимпиады с ОВЗ и детям-инвалида</w:t>
      </w:r>
      <w:r>
        <w:t>м необходимую техническую помощь с учетом состояния их здоровья, особенностей психофизического развития и индивидуальных возможностей (далее - ассистенты), помогающих им занять рабочее место, передвигаться, прочитать задание, перенести ответы в бланки отве</w:t>
      </w:r>
      <w:r>
        <w:t>тов, при этом ассистент не должен являться специалистом предметной области, по которой проводится олимпиада;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использование на олимпиаде необходимых для выполнения заданий технических средств;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привлечение при необходимости ассистента-</w:t>
      </w:r>
      <w:proofErr w:type="spellStart"/>
      <w:r>
        <w:t>сурдопереводчика</w:t>
      </w:r>
      <w:proofErr w:type="spellEnd"/>
      <w:r>
        <w:t xml:space="preserve"> (для г</w:t>
      </w:r>
      <w:r>
        <w:t>лухих и слабослышащих участников олимпиады);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использование звукоусиливающей аппаратуры (для слабослышащих участников олимпиады);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оформление олимпиадных заданий рельефно-точечным шрифтом Брайля или в виде электронного документа, доступного с помощью компьют</w:t>
      </w:r>
      <w:r>
        <w:t>ера; выполнение олимпиадной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олимпиады);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к</w:t>
      </w:r>
      <w:r>
        <w:t>опирование олимпиадных заданий в увеличенном размере в день проведения олимпиады в аудитории в присутствии членов оргкомитета соответствующего этапа олимпиады; обеспечение аудиторий для проведения олимпиады увеличительными устройствами; индивидуальное равн</w:t>
      </w:r>
      <w:r>
        <w:t>омерное освещение не менее 300 люкс (для слабовидящих участников олимпиады).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24. В случае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</w:t>
      </w:r>
      <w:r>
        <w:t>щие необходимость их создания (заключение психолого-медико-педагогической комиссии, справка об инвалидности), должны быть направлены в оргкомитеты соответствующих этапов олимпиады указанными участниками или их родителями (законными представителями) не позд</w:t>
      </w:r>
      <w:r>
        <w:t>нее чем за 10 календарных дней до даты проведения соответствующих этапов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25. Родители (законные представители) участника олимпиады не позднее чем за 3 календарных дня до начала проведения этапа олимпиады, в котором он принимает участие, письменн</w:t>
      </w:r>
      <w:r>
        <w:t>о подтверждают ознакомление с настоящим Порядком и предоставляют письменное согласие на публикацию результатов по каждому общеобразовательному предмету на своем официальном сайте в сети Интернет с указанием сведений об участниках, которые хранятся организа</w:t>
      </w:r>
      <w:r>
        <w:t>тором соответствующего этапа олимпиады в течение 1 года с даты проведения соответствующего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26. В месте проведения олимпиады до момента окончания времени, отведенного на выполнение олимпиадных заданий, запрещается: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участникам олимпиады выно</w:t>
      </w:r>
      <w:r>
        <w:t xml:space="preserve">сить из аудиторий и мест проведения олимпиады олимпиадные задания на бумажном и (или) электронном носителях, листы ответов и черновики, копировать </w:t>
      </w:r>
      <w:r>
        <w:lastRenderedPageBreak/>
        <w:t>олимпиадные задания;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участникам олимпиады, организаторам олимпиады, членам жюри регионального и заключительно</w:t>
      </w:r>
      <w:r>
        <w:t>го этапов олимпиады использовать средства связи в местах выполнения заданий, за исключением случаев, предусмотренных требованиями к проведению регионального этапа олимпиады и требованиями к проведению заключительного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лицам, перечисленным в</w:t>
      </w:r>
      <w:r>
        <w:t xml:space="preserve"> </w:t>
      </w:r>
      <w:hyperlink w:anchor="P189" w:tooltip="20. 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 &lt;7&gt;, должностные лица Министерства, Рособрнадзора, органов ">
        <w:r>
          <w:rPr>
            <w:color w:val="0000FF"/>
          </w:rPr>
          <w:t>пункте 20</w:t>
        </w:r>
      </w:hyperlink>
      <w:r>
        <w:t xml:space="preserve"> Порядка, оказывать содействие участникам всех этапов олимпиады, в том числе передавать им средства связи, электронно-вычислительную технику, фото-, аудио- и видеоаппаратуру, справочные материалы, письменные з</w:t>
      </w:r>
      <w:r>
        <w:t>аметки и иные средства хранения и передачи информации.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27. В случае нарушения участником олимпиады Порядка и (или) утвержденных требований к организации и проведению соответствующего этапа олимпиады по каждому общеобразовательному предмету представитель ор</w:t>
      </w:r>
      <w:r>
        <w:t>ганизатора или оргкомитета олимпиады удаляет данного участника олимпиады из аудитории, составив акт об удалении участника олимпиады.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Участник олимпиады, удаленный за нарушение Порядка, лишается пра</w:t>
      </w:r>
      <w:r>
        <w:t>ва дальнейшего участия в олимпиаде по данному общеобразовательному предмету в текущем году. Выполненная им работа не проверяется.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7" w:name="P232"/>
      <w:bookmarkEnd w:id="7"/>
      <w:r>
        <w:t>В случае если факт нарушения становится известен представителям организатора после окончания соответствующего этапа олимпиады,</w:t>
      </w:r>
      <w:r>
        <w:t xml:space="preserve"> но до утверждения итоговых результатов, участник может быть дисквалифицирован, а его результат аннулирован на основании протокола жюри с решением о дисквалификации участника.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8" w:name="P233"/>
      <w:bookmarkEnd w:id="8"/>
      <w:r>
        <w:t>28. В случае нарушения членами оргкомитета и жюри Порядка и (или) утвержденных т</w:t>
      </w:r>
      <w:r>
        <w:t>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отстраняет указанных лиц от проведения олимпиады, составив соответствующий акт.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 нарушении настоящего Пор</w:t>
      </w:r>
      <w:r>
        <w:t xml:space="preserve">ядка лицами, перечисленными в </w:t>
      </w:r>
      <w:hyperlink w:anchor="P189" w:tooltip="20. В месте проведения олимпиады вправе присутствовать представители организатора олимпиады, оргкомитетов и жюри соответствующего этапа олимпиады по соответствующему предмету, общественные наблюдатели &lt;7&gt;, должностные лица Министерства, Рособрнадзора, органов ">
        <w:r>
          <w:rPr>
            <w:color w:val="0000FF"/>
          </w:rPr>
          <w:t>пункте 20</w:t>
        </w:r>
      </w:hyperlink>
      <w:r>
        <w:t xml:space="preserve"> Порядка, составляется акт по форме, определенной организатором соответствующего этапа олимпиады, после чего указанные лица удаляются из места проведения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29. При проведе</w:t>
      </w:r>
      <w:r>
        <w:t>нии регионального и заключительного этапов олимпиады вход участника олимпиады в место проведения олимпиады осуществляется только при наличии у него свидетельства о рождении (до 14 лет), паспорта гражданина Российской Федерации либо иного документа, удостов</w:t>
      </w:r>
      <w:r>
        <w:t>еряющего личность.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30. Школьный этап олимпиады проводится в соответствии с настоящим Порядком по организационно-технологической модели, определенной оргкомитетом школьного этапа олимпиады с учетом методических рекомендаций для проведения школьного и муниципального этапов оли</w:t>
      </w:r>
      <w:r>
        <w:t>мпиады и требований к проведению школьного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31. Организатор школьного этапа олимпиады: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определяет график проведения школьного этапа олимпиады в соответствии со сроками, установленными органом исполнительной власти субъекта Российской Федера</w:t>
      </w:r>
      <w:r>
        <w:t xml:space="preserve">ции, осуществляющим государственное управление в сфере образования, или органами публичной </w:t>
      </w:r>
      <w:r>
        <w:lastRenderedPageBreak/>
        <w:t>власти федеральной территории "Сириус", осуществляющими полномочия, предусмотренные пунктом 3 части 1 статьи 8 Федерального закона "О федеральной территории "Сириус"</w:t>
      </w:r>
      <w:r>
        <w:t xml:space="preserve">, с учетом сроков, указанных в </w:t>
      </w:r>
      <w:hyperlink w:anchor="P82" w:tooltip="11. Сроком окончания школьного, муниципального и регионального этапов олимпиады считается последняя дата выполнения олимпиадных заданий, но не позднее:">
        <w:r>
          <w:rPr>
            <w:color w:val="0000FF"/>
          </w:rPr>
          <w:t>пункте 11</w:t>
        </w:r>
      </w:hyperlink>
      <w:r>
        <w:t xml:space="preserve"> Порядка;</w:t>
      </w:r>
    </w:p>
    <w:p w:rsidR="00201146" w:rsidRDefault="003D7CDD">
      <w:pPr>
        <w:pStyle w:val="ConsPlusNormal"/>
        <w:jc w:val="both"/>
      </w:pPr>
      <w:r>
        <w:t>(в ред. Приказа</w:t>
      </w:r>
      <w:r>
        <w:t xml:space="preserve">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не позднее чем за 15 календарных дней до начала проведения школьного этапа олимпиады утверждает составы оргкомитета, жюри и апелляционной комиссии по каждому общеобразовательному предмету; определяет сроки, распис</w:t>
      </w:r>
      <w:r>
        <w:t xml:space="preserve">ание и продолжительность проведения школьного этапа олимпиады по каждому общеобразовательному предмету, перечень материально-технического оборудования, используемого при его проведении; определяет сроки расшифровки олимпиадных заданий, критериев и методик </w:t>
      </w:r>
      <w:r>
        <w:t>оценивания выполненных олимпиадных работ, процедуру регистрации участников олимпиады, показа выполненных олимпиадных работ, а также рассмотрения апелляций участников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не позднее чем за 10 календарных дней до даты начала школьного этапа олимпиады </w:t>
      </w:r>
      <w:r>
        <w:t xml:space="preserve">письменно информирует руководителей органов местного самоуправления, осуществляющих управление в сфере образования, руководителей органов публичной власти федеральной территории "Сириус", осуществляющих полномочия, предусмотренные пунктом 5 части 1 статьи </w:t>
      </w:r>
      <w:r>
        <w:t>8 Федерального закона "О федеральной территории "Сириус", руководителей образовательных организаций, расположенных на территории соответствующих муниципальных образований, участников школьного этапа олимпиады и их родителей (законных представителей) о срок</w:t>
      </w:r>
      <w:r>
        <w:t>ах и местах проведения школьного этапа олимпиады по каждому общеобразовательному предмету, 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</w:t>
      </w:r>
      <w:r>
        <w:t>мету;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обеспечивает создание специальных условий для участников школьного этапа олимпиады с ОВЗ и детей-инвалидов, учитывающих состояние их здоровья, особенности психофизического развития;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организует</w:t>
      </w:r>
      <w:r>
        <w:t xml:space="preserve"> пересмотр индивидуальных результатов в случае выявления в протоколах жюри технических ошибок, допущенных при подсчете баллов за выполнение заданий, и утверждает итоговые результаты школьного этапа олимпиады с учетом внесенных изменений;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устанавливает квот</w:t>
      </w:r>
      <w:r>
        <w:t>у победителей и призеров школьного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срок до 21 календарного дня со дня последней даты проведения соревновательных туров утверждает итоговые результаты школьного этапа олимпиады по каждому общеобразовательному предмету на основании протоко</w:t>
      </w:r>
      <w:r>
        <w:t>лов жюри и публикует их на своем официальном сайте в сети Интернет с указанием сведений об участниках по соответствующему общеобразовательному предмету.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32. Жюри школьного этапа олимпиады по каждому общеобразовательному предмету в срок не позднее 3 рабочих</w:t>
      </w:r>
      <w:r>
        <w:t xml:space="preserve"> дней со дня принятия решения апелляционной комиссией по результатам рассмотрения апелляции по соответствующему общеобразовательному предмету предоставляет организатору школьного этапа олимпиады протоколы, утверждающие индивидуальные результаты участников </w:t>
      </w:r>
      <w:r>
        <w:t>школьного этапа олимпиады, а также аналитические отчеты о результатах выполнения олимпиадных заданий.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33. Муниципальный этап олимпиады проводится в соответствии с Порядком и организационно-технологической моделью, разработанной оргкомитетом муниципального </w:t>
      </w:r>
      <w:r>
        <w:t xml:space="preserve">этапа </w:t>
      </w:r>
      <w:r>
        <w:lastRenderedPageBreak/>
        <w:t>олимпиады с учетом методических рекомендаций для проведения школьного и муниципального этапов олимпиады и требований к проведению муниципального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К участию в муниципальном этапе олимпиады по каждому общеобразовательному предмету допус</w:t>
      </w:r>
      <w:r>
        <w:t>каются: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 по каждому общеобразовательному предмету и к</w:t>
      </w:r>
      <w:r>
        <w:t>лассу;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победители и призеры муниципального этапа олимпиады предыдущего учебного года, продолжающие освоение основных образовательных программ основного общего и среднего общего образования.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34. Организатор муниципального этапа олимпиады: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определяет график </w:t>
      </w:r>
      <w:r>
        <w:t>проведения муниципального этапа олимпиады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образования, или органами публичной власти федеральной террит</w:t>
      </w:r>
      <w:r>
        <w:t xml:space="preserve">ории "Сириус", осуществляющими полномочия, предусмотренные пунктом 3 части 1 статьи 8 Федерального закона "О федеральной территории "Сириус", с учетом сроков, указанных в </w:t>
      </w:r>
      <w:hyperlink w:anchor="P82" w:tooltip="11. Сроком окончания школьного, муниципального и регионального этапов олимпиады считается последняя дата выполнения олимпиадных заданий, но не позднее:">
        <w:r>
          <w:rPr>
            <w:color w:val="0000FF"/>
          </w:rPr>
          <w:t>пункте 11</w:t>
        </w:r>
      </w:hyperlink>
      <w:r>
        <w:t xml:space="preserve"> Порядка;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не позднее чем за 15 календарных дней до начала проведения муниципального этапа о</w:t>
      </w:r>
      <w:r>
        <w:t>лимпиады утверждает составы оргкомитета, жюри, апелляционных комиссий по каждому общеобразовательному предмету муниципального этапа олимпиады; определяет сроки, в том числе начало и продолжительность проведения муниципального этапа олимпиады по каждому общ</w:t>
      </w:r>
      <w:r>
        <w:t>еобразовательному предмету, перечень материально-технического оборудования, используемого при его проведении, сроки расшифрования олимпиадных заданий, критериев и методик оценивания выполненных олимпиадных работ, процедуру регистрации участников олимпиады,</w:t>
      </w:r>
      <w:r>
        <w:t xml:space="preserve"> показа выполненных олимпиадных работ, а также процедуру рассмотрения апелляций участников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не позднее чем за 10 календарных дней до даты начала этапа олимпиады письменно информирует руководителей органов местного самоуправления, осуществляющих у</w:t>
      </w:r>
      <w:r>
        <w:t>правление в сфере образования, руководителей органов публичной власти федеральной территории "Сириус", осуществляющих полномочия, предусмотренные пунктом 5 части 1 статьи 8 Федерального закона "О федеральной территории "Сириус", руководителей образовательн</w:t>
      </w:r>
      <w:r>
        <w:t>ых организаций, расположенных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</w:t>
      </w:r>
      <w:r>
        <w:t>ьному предмету, а также о Порядке и утвержденных нормативных правовых актах, регламентирующих организацию и проведение муниципального этапа олимпиады по каждому общеобразовательному предмету;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</w:t>
      </w:r>
      <w:r>
        <w:t>чивает создание специальных условий для участников муниципального этапа олимпиады с ОВЗ и детей-инвалидов, учитывающих состояние их здоровья, особенности психофизического развития;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устанавливает квоту победителей и призеров муниципального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>организует пересмотр результатов участников муниципального этапа олимпиады в случае выявления в протоколах жюри технических ошибок, допущенных при подсчете баллов за выполнение заданий, а также по результатам проведенной перепроверки, и утверждает итоговые</w:t>
      </w:r>
      <w:r>
        <w:t xml:space="preserve"> результаты муниципального этапа олимпиады с учетом внесенных изменений;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срок до 21 календарного дня со дня последней даты проведения соревновательных туров утверждает итоговые результаты муниципального этапа олимпиады по каждому общеобразовательному пре</w:t>
      </w:r>
      <w:r>
        <w:t>дмету на основании протоколов жюри и публикует их на своем официальном сайте в сети Интернет с указанием сведений об участниках;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организует награждение победителей и призеров муниципального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35. Жюри муниципального этапа ол</w:t>
      </w:r>
      <w:r>
        <w:t>импиады по каждому общеобразовательному предмету в срок не позднее 3 рабочих дней со дня принятия решения апелляционной комиссией по результатам рассмотрения апелляций участников олимпиады по соответствующему общеобразовательному предмету предоставляет орг</w:t>
      </w:r>
      <w:r>
        <w:t>анизатору муниципального этапа олимпиады протоколы, утверждающие индивидуальные результаты участников муниципального этапа олимпиады, а также аналитические отчеты о результатах выполнения олимпиадных заданий.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36. При проведении региональными предметно-мето</w:t>
      </w:r>
      <w:r>
        <w:t>дическими комиссиями в целях соблюдения прав участников олимпиады на объективное оценивание выполненных олимпиадных работ и обеспечения прозрачности и достоверности результатов муниципального этапа олимпиады перепроверки выполненных олимпиадных заданий мун</w:t>
      </w:r>
      <w:r>
        <w:t>иципального этапа олимпиады орган исполнительной власти субъекта Российской Федерации, осуществляющий государственное управление в сфере образования, органы публичной власти федеральной территории "Сириус", осуществляющие полномочия, предусмотренные пункто</w:t>
      </w:r>
      <w:r>
        <w:t>м 3 части 1 статьи 8 Федерального закона "О федеральной территории "Сириус", извещают организатора муниципального этапа олимпиады о предоставлении соответствующих материалов. Порядок проведения перепроверки выполненных заданий муниципального этапа олимпиад</w:t>
      </w:r>
      <w:r>
        <w:t>ы определяет организатор регионального этапа олимпиады.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37. В городах федерального значения Москве, Санкт-Петербурге и Севастополе школьные и муниципальные этапы олимпиады проводятся с учетом особен</w:t>
      </w:r>
      <w:r>
        <w:t>ностей организации местного самоуправления, установленных в указанных субъектах Российской Федерации.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В федеральной территории "Сириус" школьный, муниципальный и региональный этапы олимпиады проводятся с учетом особенностей организации публичной власти, в </w:t>
      </w:r>
      <w:r>
        <w:t>том числе местного самоуправления, установленных в федеральной территории "Сириус".</w:t>
      </w:r>
    </w:p>
    <w:p w:rsidR="00201146" w:rsidRDefault="003D7CDD">
      <w:pPr>
        <w:pStyle w:val="ConsPlusNormal"/>
        <w:jc w:val="both"/>
      </w:pPr>
      <w:r>
        <w:t>(абзац введен Приказом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38. Региональный этап олимпиады проводится в соответствии с настоящим Порядком и организационно-технологиче</w:t>
      </w:r>
      <w:r>
        <w:t>ской моделью, разработанной организатором регионального этапа олимпиады, и определенными Министерством сроками и графиком проведения регионального этапа олимпиады по каждому общеобразовательному предмету с учетом часовых поясов.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39. Министерство в срок до </w:t>
      </w:r>
      <w:r>
        <w:t xml:space="preserve">1 ноября года проведения олимпиады направляет организаторам </w:t>
      </w:r>
      <w:r>
        <w:lastRenderedPageBreak/>
        <w:t>регионального этапа олимпиады расписание регионального этапа, определяющее сроки и график проведения регионального этапа олимпиады по каждому общеобразовательному предмету с учетом часовых поясов,</w:t>
      </w:r>
      <w:r>
        <w:t xml:space="preserve"> а также требования к проведению регионального этапа олимпиады по каждому общеобразовательному предмету, в том числе информацию о продолжительности выполнения олимпиадных заданий регионального этапа олимпиады по каждому общеобразовательному предмету, переч</w:t>
      </w:r>
      <w:r>
        <w:t>ень материально-технического оборудования, используемого при его проведении.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40. На региональном этапе олимпиады олимпиадные задания по каждому общеобразовательному предмету выполняются в аудиториях, оборудованных средствами видеозаписи, осуществляемой в т</w:t>
      </w:r>
      <w:r>
        <w:t>ечение всего периода выполнения олимпиадных заданий. В случае выполнения практических заданий вне аудиторий видеозапись осуществляется при наличии технических возможностей.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если в олимпиадн</w:t>
      </w:r>
      <w:r>
        <w:t>ых заданиях предусмотрены задания, требующие устного ответа, также производится запись с использованием средств цифровой аудиозаписи.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Жюри регионального этапа олимпиады и апелляционная комиссия по соответствующему общеобразовательному предмету вправе испол</w:t>
      </w:r>
      <w:r>
        <w:t>ьзовать видеозапись выполнения олимпиадных заданий при возникновении спорных ситуаций.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Видеозаписи выполнения олимпиадных заданий и проведения апелляций хранятся организатором регионального этапа до 1 июля года, следующего за годом проведения олимпиады. До</w:t>
      </w:r>
      <w:r>
        <w:t xml:space="preserve"> наступления указанной даты материалы видеозаписи могут быть использованы Министерством, </w:t>
      </w:r>
      <w:proofErr w:type="spellStart"/>
      <w:r>
        <w:t>Рособрнадзором</w:t>
      </w:r>
      <w:proofErr w:type="spellEnd"/>
      <w:r>
        <w:t xml:space="preserve">, органом исполнительной власти субъекта Российской Федерации, осуществляющим переданные полномочия Российской Федерации в сфере образования, и органами </w:t>
      </w:r>
      <w:r>
        <w:t>публичной власти федеральной территории "Сириус", осуществляющими полномочия, предусмотренные пунктом 2 части 1 статьи 8 Федерального закона "О федеральной территории "Сириус", с целью выявления фактов нарушения Порядка.</w:t>
      </w:r>
    </w:p>
    <w:p w:rsidR="00201146" w:rsidRDefault="003D7CDD">
      <w:pPr>
        <w:pStyle w:val="ConsPlusNormal"/>
        <w:jc w:val="both"/>
      </w:pPr>
      <w:r>
        <w:t>(в ред. Приказа Минпросвещения Росс</w:t>
      </w:r>
      <w:r>
        <w:t>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выявления фактов нарушения Порядка со стороны участников олимпиады в адрес организатора регионального этапа олимпиады направляются информация и материалы об итогах проверки и фактах нарушения Порядка. Организатор регионально</w:t>
      </w:r>
      <w:r>
        <w:t>го этапа рассматривает указанную информацию и материалы, принимает решение об аннулировании результата олимпиады в связи с нарушением Порядка.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если участник олимпиады являлся победителем или призером регионального этапа олимпиады, организатор реги</w:t>
      </w:r>
      <w:r>
        <w:t>онального этапа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участника олимпиады о принятом решении. При этом изменение в протоколы жюри регионального э</w:t>
      </w:r>
      <w:r>
        <w:t>тапа олимпиады по соответствующему общеобразовательному предмету не вносится.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если участник регионального этапа олимпиады являлся участником заключительного этапа олимпиады, результаты его участия в заключительном этапе олимпиады также аннулируютс</w:t>
      </w:r>
      <w:r>
        <w:t>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41. Региональный этап олимпиады проводится по олимпиадным заданиям, разработанным уполномоченной организацией с привлечением ЦПМК, в соответствии с </w:t>
      </w:r>
      <w:hyperlink w:anchor="P118" w:tooltip="16. Научно-методическое обеспечение всех этапов олимпиады осуществляют центральные предметно-методические комиссии олимпиады по каждому общеобразовательному предмету (далее - ЦПМК).">
        <w:r>
          <w:rPr>
            <w:color w:val="0000FF"/>
          </w:rPr>
          <w:t>пунктами 16</w:t>
        </w:r>
      </w:hyperlink>
      <w:r>
        <w:t xml:space="preserve">, </w:t>
      </w:r>
      <w:hyperlink w:anchor="P384" w:tooltip="56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 &lt;13&gt;, образовательных программ начального общего, основного общего и ср">
        <w:r>
          <w:rPr>
            <w:color w:val="0000FF"/>
          </w:rPr>
          <w:t>56</w:t>
        </w:r>
      </w:hyperlink>
      <w:r>
        <w:t xml:space="preserve"> - </w:t>
      </w:r>
      <w:hyperlink w:anchor="P400" w:tooltip="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 не подлежит разглаше">
        <w:r>
          <w:rPr>
            <w:color w:val="0000FF"/>
          </w:rPr>
          <w:t>58</w:t>
        </w:r>
      </w:hyperlink>
      <w:r>
        <w:t xml:space="preserve"> </w:t>
      </w:r>
      <w:r>
        <w:lastRenderedPageBreak/>
        <w:t>Порядка.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42. К участию в региональном этапе олимпиады по каждому общеобразовательному предмету допускаются: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участники муниципального этапа олимпиады текущего учебного года, наб</w:t>
      </w:r>
      <w:r>
        <w:t>равшие необходимое для участия в региональном этапе олимпиады количество баллов, установленное организатором регионального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победители и призеры регионального этапа олимпиады предыдущего учебного года, продолжающие освоение основных образов</w:t>
      </w:r>
      <w:r>
        <w:t>ательных программ основного общего и среднего общего образования;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обучающиеся образовательных организаций, расположенных за пределами территории Российской Федерации, и дипломатических представительств и консульских учреждений Российской Федерации, предста</w:t>
      </w:r>
      <w:r>
        <w:t>вительств Российской Федерации при международных (межгосударственных, межправительственных) организациях, имеющих в своей структуре специализированные структурные образовательные подразделения.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43. Организатор регионального этапа олимпиады: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обеспечивает пр</w:t>
      </w:r>
      <w:r>
        <w:t>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санитарно-эпидемиологиче</w:t>
      </w:r>
      <w:r>
        <w:t>скими правилами и нормами;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не позднее чем за 15 календарных дней до дня начала проведения регионального этапа олимпиады определяет организационно-технологическую модель проведения регионального этапа олимпиады, места проведения регионального этапа олимпиад</w:t>
      </w:r>
      <w:r>
        <w:t>ы по каждому общеобразовательному предмету; утверждает составы оргкомитета регионального этапа олимпиады, региональных предметно-методических комиссий, жюри и апелляционных комиссий по каждому общеобразовательному предмету, процедуру регистрации участников</w:t>
      </w:r>
      <w:r>
        <w:t xml:space="preserve"> олимпиады, показа выполненных олимпиадных работ, а также рассмотрения апелляций участников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не позднее чем за 14 рабочих дней до дня начала регионального этапа олимпиады письменно информирует руководителей органов местного самоуправления, осущес</w:t>
      </w:r>
      <w:r>
        <w:t>твляющих управление в сфере образования, руководителей органов публичной власти федеральной территории "Сириус", осуществляющих полномочия, предусмотренные пунктом 5 части 1 статьи 8 Федерального закона "О федеральной территории "Сириус", руководителей обр</w:t>
      </w:r>
      <w:r>
        <w:t>азовательных организаций, расположенных на территории соответствующего субъекта Российской Федерации, участников регионального этапа олимпиады и их родителей (законных представителей) о сроках и местах проведения регионального этапа олимпиады по каждому об</w:t>
      </w:r>
      <w:r>
        <w:t>щеобразовательному предмету, а также о настоящем Порядке и нормативных правовых актах, регламентирующих организацию и проведение регионального этапа олимпиады по каждому общеобразовательному предмету;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обеспечивает создание специальных условий для участников регионального этапа олимпиады с ОВЗ и детей-инвалидов, учитывающих состояние их здоровья, особенности психофизического развития;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обеспечивает публикацию протокола жюри по соответствующему общеобразов</w:t>
      </w:r>
      <w:r>
        <w:t xml:space="preserve">ательному </w:t>
      </w:r>
      <w:r>
        <w:lastRenderedPageBreak/>
        <w:t>предмету на своем официальном сайте в сети Интернет в соответствии с определенными Министерством сроками;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устанавливает квоту победителей и призеров регионального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течение 14 календарных дней со дня последней даты проведения сор</w:t>
      </w:r>
      <w:r>
        <w:t>евновательных туров олимпиады утверждает на основании протоколов жюри регионального этапа итоговые результаты регионального этапа олимпиады по каждому общеобразовательному предмету и публикует их на своем официальном сайте в сети Интернет;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порядке, устан</w:t>
      </w:r>
      <w:r>
        <w:t>овленном Правительством Российской Федерации &lt;10&gt;, обеспечивает внесение сведений о лицах, являющихся победителями и призерами регионального этапа олимпиады, в государственный информационный ресурс об одаренных детях;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&lt;10&gt; </w:t>
      </w:r>
      <w:r>
        <w:t>Правила выявления детей и молодежи, проявивших выдающиеся способности, и сопровождения их дальнейшего развития, утвержденные постановлением Правительства Российской Федерации от 19 октября 2023 г. N 1738.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передает индивидуальные результаты участников реги</w:t>
      </w:r>
      <w:r>
        <w:t>онального этапа олимпиады по каждому общеобразовательному предмету и классу организатору заключительного этапа олимпиады в форме и сроки, установленные Министерством;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формирует списки участников заключительного этапа олимпиады от субъекта Российской Федера</w:t>
      </w:r>
      <w:r>
        <w:t>ции, федеральной территории "Сириус";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определяет сопровождающих лиц для участников заключительного этапа олимпиады к месту его проведения и возлагает на них ответственность за сохранение жизни и здоровья детей в пути следования к месту проведения заключите</w:t>
      </w:r>
      <w:r>
        <w:t>льного этапа олимпиады и обратно, а также вменяет им в обязанность обеспечить соблюдение участниками олимпиады общепринятых норм поведения во время его проведения;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осуществляет организационное и финансовое обеспечение участия в заключительном этапе олимпиа</w:t>
      </w:r>
      <w:r>
        <w:t>ды участников регионального этапа олимпиады, включенных в список участников заключительного этапа олимпиады, а также сопровождающих лиц (страхование жизни и здоровья участников заключительного этапа олимпиады, проезд участников заключительного этапа олимпи</w:t>
      </w:r>
      <w:r>
        <w:t>ады и сопровождающих лиц к месту проведения заключительного этапа олимпиады и обратно, оплата питания, проживания, транспортного и экскурсионного обслуживания сопровождающих лиц).</w:t>
      </w:r>
    </w:p>
    <w:p w:rsidR="00201146" w:rsidRDefault="003D7CDD">
      <w:pPr>
        <w:pStyle w:val="ConsPlusNormal"/>
        <w:jc w:val="both"/>
      </w:pPr>
      <w:r>
        <w:t>(п. 43 в ред. Приказа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44. Жюри ре</w:t>
      </w:r>
      <w:r>
        <w:t xml:space="preserve">гионального этапа олимпиады по каждому общеобразовательному предмету в срок не позднее 5 календарных дней со дня принятия решений апелляционной комиссией по результатам рассмотрения апелляции по соответствующему общеобразовательному предмету предоставляет </w:t>
      </w:r>
      <w:r>
        <w:t xml:space="preserve">организатору регионального этапа олимпиады протоколы, утверждающие индивидуальные результаты участников регионального этапа олимпиады, а в срок не позднее 14 календарных дней со дня утверждения результатов регионального этапа олимпиады по соответствующему </w:t>
      </w:r>
      <w:r>
        <w:t>общеобразовательному предмету - аналитические отчеты о результатах выполнения олимпиадных заданий.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>45. Для перепроверки выполненных заданий регионального этапа Министерство согласовывает перепроверку выполненных олимпиадных работ регионального этапа олимпи</w:t>
      </w:r>
      <w:r>
        <w:t>ады по запросу ЦПМК по соответствующему общеобразовательному предмету, а также организует ее проведение.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ЦПМК представляет в Министерство предложения о проведении перепроверки работ с указанием субъектов Российской Федерации не позднее 3 календарных дней п</w:t>
      </w:r>
      <w:r>
        <w:t>осле дня публикации протокола жюри регионального этапа олимпиады по соответствующему общеобразовательному предмету.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Министерство сообщает организатору регионального этапа олимпиады субъекта Российской Федерации, федеральной территории "Сириус", из которых </w:t>
      </w:r>
      <w:r>
        <w:t>запрошены работы участников регионального этапа олимпиады для перепроверки, о приостановке подготовки нормативного правового акта, утверждающего результаты регионального этапа олимпиады, до получения организатором регионального этапа олимпиады соответствую</w:t>
      </w:r>
      <w:r>
        <w:t>щего субъекта Российской Федерации, федеральной территории "Сириус" результатов перепроверки.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Срок перепроверки олимпиадных работ регионального этапа олимпиады не может превышать 5 рабочих дней со д</w:t>
      </w:r>
      <w:r>
        <w:t>ня предоставления организатором регионального этапа олимпиады выполненных олимпиадных работ регионального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Результаты перепроверки олимпиадных работ регионального этапа олимпиады ЦПМК по соответствующему общеобразовательному предмету предст</w:t>
      </w:r>
      <w:r>
        <w:t xml:space="preserve">авляет в Министерство, </w:t>
      </w:r>
      <w:proofErr w:type="spellStart"/>
      <w:r>
        <w:t>Рособрнадзор</w:t>
      </w:r>
      <w:proofErr w:type="spellEnd"/>
      <w:r>
        <w:t xml:space="preserve"> и организатору регионального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 итогам перепроверки выполненных олимпиадных работ организатор регионального этапа в течение 2 рабочих дней, следующих за днем получения результатов перепроверки, на основа</w:t>
      </w:r>
      <w:r>
        <w:t>нии протоколов перепроверки выполненных олимпиадных работ принимает решение об изменении результатов оценивания или о сохранении выставленных жюри регионального этапа до перепроверки баллов.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46. При проведении апелляции по результатам перепроверки организа</w:t>
      </w:r>
      <w:r>
        <w:t>тор регионального этапа олимпиады вправе направить запрос в ЦПМК о предоставлении дополнительной информации по методике оценивания олимпиадных работ для проведения апелляции. ЦПМК предоставляет указанные материалы организатору регионального этапа олимпиады</w:t>
      </w:r>
      <w:r>
        <w:t xml:space="preserve"> в срок не позднее 1 рабочего дня со дня направления запроса.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47. Заключительный этап олимпиады проводится в соответствии с определенными Министерством по согласованию с </w:t>
      </w:r>
      <w:proofErr w:type="spellStart"/>
      <w:r>
        <w:t>Рособрнадзором</w:t>
      </w:r>
      <w:proofErr w:type="spellEnd"/>
      <w:r>
        <w:t xml:space="preserve"> сроками и местами проведения по каждому общеобразовательному предмету п</w:t>
      </w:r>
      <w:r>
        <w:t xml:space="preserve">о олимпиадным заданиям, разработанным в соответствии с </w:t>
      </w:r>
      <w:hyperlink w:anchor="P118" w:tooltip="16. Научно-методическое обеспечение всех этапов олимпиады осуществляют центральные предметно-методические комиссии олимпиады по каждому общеобразовательному предмету (далее - ЦПМК).">
        <w:r>
          <w:rPr>
            <w:color w:val="0000FF"/>
          </w:rPr>
          <w:t>пунктами 16</w:t>
        </w:r>
      </w:hyperlink>
      <w:r>
        <w:t xml:space="preserve">, </w:t>
      </w:r>
      <w:hyperlink w:anchor="P384" w:tooltip="56. Комплекты олимпиадных заданий составляются на основе содержания федеральных государственных образовательных стандартов начального общего, основного общего и среднего общего образования &lt;13&gt;, образовательных программ начального общего, основного общего и ср">
        <w:r>
          <w:rPr>
            <w:color w:val="0000FF"/>
          </w:rPr>
          <w:t>56</w:t>
        </w:r>
      </w:hyperlink>
      <w:r>
        <w:t xml:space="preserve"> - </w:t>
      </w:r>
      <w:hyperlink w:anchor="P400" w:tooltip="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 не подлежит разглаше">
        <w:r>
          <w:rPr>
            <w:color w:val="0000FF"/>
          </w:rPr>
          <w:t>58</w:t>
        </w:r>
      </w:hyperlink>
      <w:r>
        <w:t xml:space="preserve"> Порядка.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48. Выполнение олимпиадных заданий на заключительном этапе олимпиады по каждому общеобразовательному предмету осуществляется в аудиториях, </w:t>
      </w:r>
      <w:r>
        <w:t>оборудованных средствами видеозаписи, осуществляемой в течение всего периода выполнения олимпиадных заданий.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выполнения практических заданий вне аудиторий видеозапись осуществляется при наличии технических возможностей.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если в олимпиадных</w:t>
      </w:r>
      <w:r>
        <w:t xml:space="preserve"> заданиях предусмотрены задания, требующие устного ответа, </w:t>
      </w:r>
      <w:r>
        <w:lastRenderedPageBreak/>
        <w:t>производится запись с использованием средств цифровой аудиозаписи.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Жюри и апелляционная комиссия заключительного этапа олимпиады вправе использовать видеозапись выполнения олимпиадных заданий при возникновении спорных ситуаций.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Видеозапись выполнения олимпиадных заданий и проведения апелляций хранится организатором заключ</w:t>
      </w:r>
      <w:r>
        <w:t xml:space="preserve">ительного этапа до 1 июля года, следующего за годом проведения олимпиады. До наступления указанной даты материалы видеозаписи выполнения олимпиадных заданий и проведения апелляций могут быть использованы Министерством и </w:t>
      </w:r>
      <w:proofErr w:type="spellStart"/>
      <w:r>
        <w:t>Рособрнадзором</w:t>
      </w:r>
      <w:proofErr w:type="spellEnd"/>
      <w:r>
        <w:t xml:space="preserve"> с целью выявления фак</w:t>
      </w:r>
      <w:r>
        <w:t>тов нарушения Порядка.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выявления фактов нарушения Порядка со стороны участников олимпиады при просмотре видеозаписи Министерством принимается решение об аннулировании результата участника олимпиады в связи с нарушением Порядка. В случае если участ</w:t>
      </w:r>
      <w:r>
        <w:t>ник олимпиады являлся победителем или призером заключительного этапа олимпиады, Министерство вносит изменения в приказ об утверждении итоговых результатов заключительного этапа олимпиад в части его исключения из списка и письменно уведомляет соответствующи</w:t>
      </w:r>
      <w:r>
        <w:t>й субъект Российской Федерации, федеральную территорию "Сириус" о принятом решении. При этом изменение в протоколы жюри заключительного этапа олимпиады по соответствующему общеобразовательному предмету не вносится.</w:t>
      </w:r>
    </w:p>
    <w:p w:rsidR="00201146" w:rsidRDefault="003D7CDD">
      <w:pPr>
        <w:pStyle w:val="ConsPlusNormal"/>
        <w:jc w:val="both"/>
      </w:pPr>
      <w:r>
        <w:t xml:space="preserve">(в ред. Приказа Минпросвещения России от </w:t>
      </w:r>
      <w:r>
        <w:t>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49. К участию в заключительном этапе олимпиады по каждому общеобразовательному предмету допускаются: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участники регионального этапа олимпиады текущего учебного года, выполнившие олимпиадные задания регионального этапа олимпиады по соответст</w:t>
      </w:r>
      <w:r>
        <w:t xml:space="preserve">вующему общеобразовательному предмету и набравшие необходимое для участия в заключительном этапе олимпиады количество баллов, установленное Министерством по общеобразовательному предмету и классу, определяемое в соответствии с </w:t>
      </w:r>
      <w:hyperlink w:anchor="P343" w:tooltip="51. Проходной балл по конкретному о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этапа олимпиады в каждом классе (возрастной группе) (в соответстви">
        <w:r>
          <w:rPr>
            <w:color w:val="0000FF"/>
          </w:rPr>
          <w:t>пунктом 51</w:t>
        </w:r>
      </w:hyperlink>
      <w:r>
        <w:t xml:space="preserve"> Порядка (далее - проходной балл);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победители и призеры заключительного этапа олимпиады предыдущего учебного года, продолжающие освоение основных образовательных программ начального общего, основного общего и среднего общего образования.</w:t>
      </w:r>
    </w:p>
    <w:p w:rsidR="00201146" w:rsidRDefault="003D7CDD">
      <w:pPr>
        <w:pStyle w:val="ConsPlusNormal"/>
        <w:jc w:val="both"/>
      </w:pPr>
      <w:r>
        <w:t>(п. 49 в ред. Приказа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49(1). В случае если в субъекте Российской Федерации или федеральной территории "Сириус" ни один участник регионального этапа олимпиады текущего учебного года по соответствующему общеобразова</w:t>
      </w:r>
      <w:r>
        <w:t>тельному предмету не набрал необходимое для участия в заключительном этапе олимпиады количество баллов, то участник регионального этапа, получающий право на участие в олимпиаде по данному общеобразовательному предмету, определяется следующим образом: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из уч</w:t>
      </w:r>
      <w:r>
        <w:t>астников, набравших не менее 50 процентов от установленного Министерством количества баллов, формируется рейтинговый список кандидатов на участие по квоте в порядке убывания баллов, определенных по формуле: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</w:pPr>
      <w:proofErr w:type="gramStart"/>
      <w:r>
        <w:t>A :</w:t>
      </w:r>
      <w:proofErr w:type="gramEnd"/>
      <w:r>
        <w:t xml:space="preserve"> B x 100,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где A - количество баллов, набранн</w:t>
      </w:r>
      <w:r>
        <w:t>ых участником,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 xml:space="preserve">B - проходной балл для данного класса/возрастной группы, установленный в соответствии с </w:t>
      </w:r>
      <w:hyperlink w:anchor="P343" w:tooltip="51. Проходной балл по конкретному о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этапа олимпиады в каждом классе (возрастной группе) (в соответстви">
        <w:r>
          <w:rPr>
            <w:color w:val="0000FF"/>
          </w:rPr>
          <w:t>пунктом 51</w:t>
        </w:r>
      </w:hyperlink>
      <w:r>
        <w:t xml:space="preserve"> Порядка,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округление производится до сотых по правилам математического округления.</w:t>
      </w:r>
    </w:p>
    <w:p w:rsidR="00201146" w:rsidRDefault="003D7CDD">
      <w:pPr>
        <w:pStyle w:val="ConsPlusNormal"/>
        <w:jc w:val="both"/>
      </w:pPr>
      <w:r>
        <w:t>(п. 49(1) введен Приказ</w:t>
      </w:r>
      <w:r>
        <w:t>ом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49(2). Рейтинговый список формируется без деления на классы (возрастные группы).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Участник, набравший наибольшее количество баллов в рейтинговом списке, получает право на участие в олимпиаде по данному общеобраз</w:t>
      </w:r>
      <w:r>
        <w:t>овательному предмету (далее - участник по квоте).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отказа участника по квоте от участия в заключительном этапе олимпиады по соответствующему общеобразовательному предмету либо невозможности участвовать по объективным причинам, включая состояние здо</w:t>
      </w:r>
      <w:r>
        <w:t>ровья, право на участие по квоте переходит к следующему участнику по рейтинговому списку.</w:t>
      </w:r>
    </w:p>
    <w:p w:rsidR="00201146" w:rsidRDefault="003D7CDD">
      <w:pPr>
        <w:pStyle w:val="ConsPlusNormal"/>
        <w:jc w:val="both"/>
      </w:pPr>
      <w:r>
        <w:t>(п. 49(2) введен Приказом Минпросвещения России от 18.02.2025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49(3). С 1 сентября 2025 г. победители и призеры заключительного этапа олимпиады: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 общеобразова</w:t>
      </w:r>
      <w:r>
        <w:t>тельному предмету "Труд (технология)" по профилям "Информационная безопасность" и "Робототехника" допускаются к участию в заключительном этапе олимпиады по общеобразовательному предмету "Информатика" по профилям "Информационная безопасность" и "Робототехни</w:t>
      </w:r>
      <w:r>
        <w:t>ка" соответственно;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 общеобразовательному предмету "Информатика" допускаются к участию в заключительном этапе олимпиады по общеобразовательному предмету "Информатика" по профилю "Программирование".</w:t>
      </w:r>
    </w:p>
    <w:p w:rsidR="00201146" w:rsidRDefault="003D7CDD">
      <w:pPr>
        <w:pStyle w:val="ConsPlusNormal"/>
        <w:jc w:val="both"/>
      </w:pPr>
      <w:r>
        <w:t>(п. 49(3) введен Приказом Минпросвещения России от 18.02</w:t>
      </w:r>
      <w:r>
        <w:t>.2025 N 121)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9" w:name="P341"/>
      <w:bookmarkEnd w:id="9"/>
      <w:r>
        <w:t>50.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</w:t>
      </w:r>
      <w:r>
        <w:t xml:space="preserve">ельного этапа олимпиады по конкретному общеобразовательному предмету, набравших необходимое количество баллов, установленное Министерством (далее - участники заключительного этапа олимпиады по проходному баллу), количества победителей и призеров олимпиады </w:t>
      </w:r>
      <w:r>
        <w:t>года, предшествующего году проведения олимпиады, и количества участников по квоте (далее вместе - приглашенные участники заключительного этапа олимпиады).</w:t>
      </w:r>
    </w:p>
    <w:p w:rsidR="00201146" w:rsidRDefault="003D7CDD">
      <w:pPr>
        <w:pStyle w:val="ConsPlusNormal"/>
        <w:jc w:val="both"/>
      </w:pPr>
      <w:r>
        <w:t>(п. 50 в ред. Приказа Минпросвещения России от 05.08.2024 N 528)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10" w:name="P343"/>
      <w:bookmarkEnd w:id="10"/>
      <w:r>
        <w:t>51. Проходной балл</w:t>
      </w:r>
      <w:r>
        <w:t xml:space="preserve"> по конкретному общеобразовательному предмету определяется Министерством таким образом, чтобы обеспечить примерно одинаковое количество приглашенных участников заключительного этапа олимпиады в каждом классе (возрастной группе) (в соответствии с выполняемы</w:t>
      </w:r>
      <w:r>
        <w:t>ми олимпиадными заданиями) с учетом предложений Центрального оргкомитета и ЦПМК. Данный принцип может быть скорректирован Министерством по предложению ЦПМК по конкретному общеобразовательному предмету.</w:t>
      </w:r>
    </w:p>
    <w:p w:rsidR="00201146" w:rsidRDefault="003D7CDD">
      <w:pPr>
        <w:pStyle w:val="ConsPlusNormal"/>
        <w:jc w:val="both"/>
      </w:pPr>
      <w:r>
        <w:t>(в ред. Приказов Минпросвещения России от 26.01.2023 N</w:t>
      </w:r>
      <w:r>
        <w:t xml:space="preserve"> 55, от 05.08.2024 N 528)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 результатам участников регионального этапа олимпиады по каждому общеобразовательному предмету формируются списки участников по классам (в соответствии с выполняемыми олимпиадными заданиями). Список по каждому классу ранжируется</w:t>
      </w:r>
      <w:r>
        <w:t xml:space="preserve"> в порядке убывания набранных баллов.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>Участниками заключительного этапа по каждому классу становятся лица, занимающие верхние позиции в ранжированном списке до места в рейтинге, соответствующего количеству участников заключительного этапа олимпиады по прох</w:t>
      </w:r>
      <w:r>
        <w:t>одному баллу по конкретному общеобразовательному предмету и классу.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 равенстве баллов у нескольких участников регионального этапа олимпиады по конкретному классу, не дающего однозначно определить состав участников заключительного этапа, количество участ</w:t>
      </w:r>
      <w:r>
        <w:t>ников по указанному классу изменяется в сторону уменьшения. Оставшееся количество мест по данному общеобразовательному предмету по данному классу получают участники других классов по данному общеобразовательному предмету, набравшие наибольшее количество ба</w:t>
      </w:r>
      <w:r>
        <w:t xml:space="preserve">ллов. При этом общее количество приглашенных участников заключительного этапа олимпиады по конкретному общеобразовательному предмету, должно соответствовать количеству, установленному Министерством в соответствии с </w:t>
      </w:r>
      <w:hyperlink w:anchor="P341" w:tooltip="50. Общее количество приглашенных участников заключительного этапа олимпиады по конкретным общеобразовательным предметам определяется Министерством с учетом предложений Центрального оргкомитета путем суммирования количества участников заключительного этапа оли">
        <w:r>
          <w:rPr>
            <w:color w:val="0000FF"/>
          </w:rPr>
          <w:t>пунк</w:t>
        </w:r>
        <w:r>
          <w:rPr>
            <w:color w:val="0000FF"/>
          </w:rPr>
          <w:t>том 50</w:t>
        </w:r>
      </w:hyperlink>
      <w:r>
        <w:t xml:space="preserve"> Порядка.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05.08.2024 N 528)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52. Министерство: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до 1 декабря года, предшествующего году проведения олимпиады, с учетом предложений Центрального оргкомитета определяет места проведения заключительного этапа олимп</w:t>
      </w:r>
      <w:r>
        <w:t>иады по каждому общеобразовательному предмету;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до 1 февраля года проведения олимпиады утверждает регламент проведения заключительного этапа олимпиады и согласовывает его с </w:t>
      </w:r>
      <w:proofErr w:type="spellStart"/>
      <w:r>
        <w:t>Рособрнадзором</w:t>
      </w:r>
      <w:proofErr w:type="spellEnd"/>
      <w:r>
        <w:t>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до 5 февраля года проведения олимпиады утверждает количество приглаш</w:t>
      </w:r>
      <w:r>
        <w:t>енных участников, квоту призеров и победителей заключительного этапа олимпиады (при определении количества победителей и призеров заключительного этапа олимпиады их число не должно превышать 45 процентов от общего числа приглашенных участников заключительн</w:t>
      </w:r>
      <w:r>
        <w:t>ого этапа олимпиады по каждому общеобразовательному предмету, при этом число победителей не должно превышать 8 процентов от общего числа приглашенных участников заключительного этапа олимпиады по каждому общеобразовательному предмету; победителем, призером</w:t>
      </w:r>
      <w:r>
        <w:t xml:space="preserve"> заключительного этапа олимпиады не может признаваться участник, набравший менее 50 процентов от максимального возможного количества баллов, предусмотренного методикой оценивания выполненных олимпиадных работ).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18.0</w:t>
      </w:r>
      <w:r>
        <w:t>2.2025 N 121)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до 15 февраля года проведения олимпиады направляет в места проведения заключительного этапа олимпиады регламент проведения заключительного этапа олимпиады и требования к проведению заключительного этапа олимпиады, описание необходимого матери</w:t>
      </w:r>
      <w:r>
        <w:t xml:space="preserve">ально-технического оборудования для проведения олимпиады, перечень справочных материалов, средств связи и электронно-вычислительной техники, разрешенных к использованию во время проведения олимпиады, согласованные с </w:t>
      </w:r>
      <w:proofErr w:type="spellStart"/>
      <w:r>
        <w:t>Рособрнадзором</w:t>
      </w:r>
      <w:proofErr w:type="spellEnd"/>
      <w:r>
        <w:t>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до 1 марта года проведен</w:t>
      </w:r>
      <w:r>
        <w:t xml:space="preserve">ия олимпиады утверждает составы оргкомитетов, жюри и апелляционных комиссий заключительного этапа олимпиады по каждому общеобразовательному предмету, согласованные с </w:t>
      </w:r>
      <w:proofErr w:type="spellStart"/>
      <w:r>
        <w:t>Рособрнадзором</w:t>
      </w:r>
      <w:proofErr w:type="spellEnd"/>
      <w:r>
        <w:t>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утверждает итоговые результаты заключительного этапа олимпиады на основани</w:t>
      </w:r>
      <w:r>
        <w:t xml:space="preserve">и протоколов жюри заключительного этапа олимпиады по соответствующим общеобразовательным предметам с указанием сведений об участниках и публикует их на своем официальном сайте в </w:t>
      </w:r>
      <w:r>
        <w:lastRenderedPageBreak/>
        <w:t>сети Интернет не позднее 30 июня года проведения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53. Оргкомитеты за</w:t>
      </w:r>
      <w:r>
        <w:t>ключительного этапа олимпиады: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определяют даты проведения анализа олимпиадных заданий, показа выполненных олимпиадных работ, а также рассмотрения апелляций в соответствии с </w:t>
      </w:r>
      <w:hyperlink w:anchor="P439" w:tooltip="72. Участник олимпиады вправе подать апелляцию о несогласии с выставленными баллами (далее - апелляция) в создаваемую организатором соответствующего этапа апелляционную комиссию в установленной организатором соответствующего этапа олимпиады форме.">
        <w:r>
          <w:rPr>
            <w:color w:val="0000FF"/>
          </w:rPr>
          <w:t>пунктами 72</w:t>
        </w:r>
      </w:hyperlink>
      <w:r>
        <w:t xml:space="preserve"> - </w:t>
      </w:r>
      <w:hyperlink w:anchor="P466" w:tooltip="83. На основании протокола апелляционной комиссии председатель жюри вносит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">
        <w:r>
          <w:rPr>
            <w:color w:val="0000FF"/>
          </w:rPr>
          <w:t>83</w:t>
        </w:r>
      </w:hyperlink>
      <w:r>
        <w:t xml:space="preserve"> Порядка и требованиями к проведению заключительного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обеспечивают участников заключительного этапа олимпиады проживанием и питанием на время проведения этапа олимпиады по каждому общеобразовательном</w:t>
      </w:r>
      <w:r>
        <w:t>у предмету в соответствии с действующими на момент проведения олимпиады санитарно-эпидемиологическими правилами и нормами &lt;12&gt;;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&lt;12&gt; СП 2.4.3648-20.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обеспечивают хр</w:t>
      </w:r>
      <w:r>
        <w:t>анение олимпиадных заданий по каждому общеобразовательному предмету;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обеспечивают создание специальных условий для участников заключительного этапа олимпиады с ОВЗ и детей-инвалидов, учитывающих состояние их здоровья, особенности психофизического развития;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осуществляют кодирование (обезличивание) и декодирование олимпиадных работ участников заключительного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обеспечивают сканирование выполненных в письменной форме обезличенных олимпиадных работ и предоставляют обезличенные копии олимпиадных р</w:t>
      </w:r>
      <w:r>
        <w:t>абот для проверки жюри заключительного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обеспечивают публикацию протоколов жюри по соответствующему общеобразовательному предмету с приложением рейтинговых таблиц результатов участников заключительного этапа олимпиады по каждому общеобразовательному предмету с указанием статуса победителя или пр</w:t>
      </w:r>
      <w:r>
        <w:t>изера на своем официальном сайте в сети Интернет в срок до 10 календарных дней со дня окончания заключительного этапа олимпиады по соответствующему общеобразовательному предмету;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направляют в Министерство ссылку на публикацию протоколов жюри в срок до 15 к</w:t>
      </w:r>
      <w:r>
        <w:t>алендарных дней со дня окончания заключительного этапа олимпиады по соответствующему общеобразовательному предмету;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обеспечивают хранение подлинников олимпиадных работ и проверенных жюри копий выполненных участниками олимпиадных работ в течение 4 лет с мом</w:t>
      </w:r>
      <w:r>
        <w:t>ента их сканирования;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организуют награждение победителей и призеров заключительного этапа олимпиады дипломами в соответствии с утвержденными Министерством образцами, приведенными в </w:t>
      </w:r>
      <w:hyperlink w:anchor="P484" w:tooltip="Образец диплома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54. Уполномоченная организация: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>в срок до 1 июля публикует методические рекомендации по проведению школьного и муниципального этапов олимпиады на определенном Министерством информационном ресу</w:t>
      </w:r>
      <w:r>
        <w:t>рсе в сети Интернет;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срок не позднее чем за 30 календарных дней до начала проведения регионального и заключительного этапов олимпиады публикует на определенном Министерством информационном ресурсе в сети Интернет требования к проведению регионального эта</w:t>
      </w:r>
      <w:r>
        <w:t>па олимпиады и требования к проведению заключительного этапа олимпиады по каждому общеобразовательному предмету;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срок не позднее чем за 20 календарных дней до начала проведения заключительного этапа олимпиады по соответствующему общеобразовательному пред</w:t>
      </w:r>
      <w:r>
        <w:t>мету публикует на определенном Министерством информационном ресурсе в сети Интернет разработанные оргкомитетами заключительного этапа олимпиады и согласованные с Министерством программы проведения заключительного этапа олимпиады по каждому общеобразователь</w:t>
      </w:r>
      <w:r>
        <w:t>ному предмету;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обеспечивает информационное сопровождение заключительного этапа олимпиады на информационном ресурсе в сети Интернет, размещение материалов по итогам заключительного этапа олимпиады, переданных оргкомитетами по каждому общеобразовательному пр</w:t>
      </w:r>
      <w:r>
        <w:t>едмету;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обеспечивает формирование списков победителей и призеров заключительного этапа олимпиады на основании протоколов жюри заключительного этапа олимпиады по соответствующим общеобразовательным предметам и направляет их в Министерство.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55. Жюри заключит</w:t>
      </w:r>
      <w:r>
        <w:t xml:space="preserve">ельного этапа олимпиады по каждому общеобразовательному предмету в срок не позднее 5 календарных дней со дня принятия решения апелляционной комиссией по результатам рассмотрения апелляций предоставляет в Министерство протоколы, утверждающие индивидуальные </w:t>
      </w:r>
      <w:r>
        <w:t>результаты участников заключительного этапа олимпиады, оформленные в виде рейтинговой таблицы победителей, призеров и участников с указанием сведений об участниках, классе и набранных ими баллах, а также аналитические отчеты о результатах проведения заключ</w:t>
      </w:r>
      <w:r>
        <w:t>ительного этапа олимпиады по соответствующему общеобразовательному предмету.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Title"/>
        <w:jc w:val="center"/>
        <w:outlineLvl w:val="1"/>
      </w:pPr>
      <w:r>
        <w:t>IV. Разработка и доставка олимпиадных заданий в места</w:t>
      </w:r>
    </w:p>
    <w:p w:rsidR="00201146" w:rsidRDefault="003D7CDD">
      <w:pPr>
        <w:pStyle w:val="ConsPlusTitle"/>
        <w:jc w:val="center"/>
      </w:pPr>
      <w:r>
        <w:t>проведения олимпиады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bookmarkStart w:id="11" w:name="P384"/>
      <w:bookmarkEnd w:id="11"/>
      <w:r>
        <w:t>56. Комплекты олимпиадных заданий составляются на основе содержания федеральных государственных образо</w:t>
      </w:r>
      <w:r>
        <w:t>вательных стандартов начального общего, основного общего и среднего общего образования &lt;13&gt;, образовательных программ начального общего, основного общего и среднего общего образования углубленного уровня и соответствующей направленности (профиля):</w:t>
      </w:r>
    </w:p>
    <w:p w:rsidR="00201146" w:rsidRDefault="003D7CDD">
      <w:pPr>
        <w:pStyle w:val="ConsPlusNormal"/>
        <w:jc w:val="both"/>
      </w:pPr>
      <w:r>
        <w:t xml:space="preserve">(в ред. </w:t>
      </w:r>
      <w:r>
        <w:t>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&lt;13&gt;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</w:t>
      </w:r>
      <w:r>
        <w:t>ября 2009 г. N 373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</w:t>
      </w:r>
      <w:r>
        <w:t xml:space="preserve">ван Министерством юстиции Российской Федерации 4 февраля 2011 г., регистрационный N 18707), от 22 сентября 2011 г. N 2357 (зарегистрирован Министерством юстиции Российской Федерации 12 </w:t>
      </w:r>
      <w:r>
        <w:lastRenderedPageBreak/>
        <w:t>декабря 2011 г., регистрационный N 22540), от 18 декабря 2012 г. N 1060</w:t>
      </w:r>
      <w:r>
        <w:t xml:space="preserve">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2015 г., регистрационный N 35916), от 18 мая 2015 </w:t>
      </w:r>
      <w:r>
        <w:t>г. N 507 (зарегистрирован Министерством юстиции Российской Федерации 18 июля 2015 г., регистрационный N 37714) и от 31 декабря 2015 г. N 1576 (зарегистрирован Министерством юстиции Российской Федерации 2 февраля 2016 г., регистрационный N 40936); федеральн</w:t>
      </w:r>
      <w:r>
        <w:t>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N 1897 (зарегистрирован Министерством юстиции Российской Федерации 1 февраля 2011 г.</w:t>
      </w:r>
      <w:r>
        <w:t xml:space="preserve">, регистрационный N 19644), с изменениями, внесенными приказами Министерства образования и науки Российской Федерации от 29 декабря 2014 г. N 1644 (зарегистрирован Министерством юстиции Российской Федерации 6 февраля 2015 г., регистрационный N 35915) и от </w:t>
      </w:r>
      <w:r>
        <w:t>31 декабря 2015 г. N 1577 (зарегистрирован Министерством юстиции Российской Федерации 2 февраля 2016 г., регистрационный N 40937); федеральный государственный образовательный стандарт среднего общего образования, утвержденный приказом Министерства образова</w:t>
      </w:r>
      <w:r>
        <w:t>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</w:t>
      </w:r>
      <w:r>
        <w:t>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</w:t>
      </w:r>
      <w:r>
        <w:t>20), от 29 июня 2017 г. N 613 (зарегистрирован Министерством юстиции Российской Федерации 26 июля 2017 г., регистрационный N 47532).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разработчиками из числа муниципальных предметно-методических комиссий для школьного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разработчиками из чис</w:t>
      </w:r>
      <w:r>
        <w:t>ла региональных предметно-методических комиссий для муниципального этапа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разработчиками из числа ЦПМК для регионального и заключительного этапов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Организатор школьного и муниципального этапов вправе привлекать к разработке олимпиадных </w:t>
      </w:r>
      <w:r>
        <w:t>заданий образовательные и научные организации, учебно-методические объединения, государственные корпорации и учреждения, общественные, некоммерческие организации, а также коммерческие организации в порядке, установленном законодательством Российской Федера</w:t>
      </w:r>
      <w:r>
        <w:t>ции &lt;14&gt;.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&lt;14&gt; Часть 2 статьи 24 Федерального закона от 5 апреля 2013 г. N 44-ФЗ "</w:t>
      </w:r>
      <w:r>
        <w:t>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1, ст. 88).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В комплекты олимпиадных заданий могут входить теор</w:t>
      </w:r>
      <w:r>
        <w:t>етические и практические задания, предполагающие выполнение письменных, устных, практических и экспериментальных заданий.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Порядок разработки комплектов олимпиадных заданий для регионального и заключительного этапов олимпиады определяется Министерством и </w:t>
      </w:r>
      <w:proofErr w:type="spellStart"/>
      <w:r>
        <w:t>Ро</w:t>
      </w:r>
      <w:r>
        <w:t>собрнадзором</w:t>
      </w:r>
      <w:proofErr w:type="spellEnd"/>
      <w:r>
        <w:t>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lastRenderedPageBreak/>
        <w:t>57. Разработанные комплекты олимпиадных заданий по каждому общеобразовательному предмету направляются разработчиками комплектов олимпиадных заданий организатору соответствующего этапа олимпиады в определенном им порядке в зашифрованном виде.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12" w:name="P400"/>
      <w:bookmarkEnd w:id="12"/>
      <w:r>
        <w:t>58. Информация, содержащаяся в комплектах олимпиадных заданий, разрабатываемых для проведения школьного, муниципального, регионального и заключительного этапов олимпиады по каждому общеобразовательному предмету, является конфиденциальной и не подлежит разг</w:t>
      </w:r>
      <w:r>
        <w:t>лашению. Порядок ознакомления с содержанием олимпиадных заданий, критериев и методик оценивания выполненных олимпиадных заданий определяется требованиями к проведению соответствующего этапа олимпиады по соответствующему общеобразовательному предмету. Орган</w:t>
      </w:r>
      <w:r>
        <w:t>изатор каждого этапа олимпиады принимает меры по защите информации, содержащейся в комплектах олимпиадных заданий, во время их разработки и доставки в места проведения олимпиады.</w:t>
      </w:r>
    </w:p>
    <w:p w:rsidR="00201146" w:rsidRDefault="003D7CDD">
      <w:pPr>
        <w:pStyle w:val="ConsPlusNormal"/>
        <w:jc w:val="both"/>
      </w:pPr>
      <w:r>
        <w:t>(п. 58 в ред. Приказа Минпросвещения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59. Доставка комплектов олимпиадных заданий по каждому общеобразовательному предмету осуществляется организатором соответствующего этапа олимпиады с соблюдением мер по обеспечению конфиденциальности информации, содержащейся в комплектах олимпиадных заданий</w:t>
      </w:r>
      <w:r>
        <w:t>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Порядок доставки комплектов олимпиадных заданий по каждому общеобразовательному предмету в оргкомитеты школьного и муниципального этапов олимпиады определяется органом местного самоуправления, осуществляющим управление в сфере образования, органами публи</w:t>
      </w:r>
      <w:r>
        <w:t>чной власти федеральной территории "Сириус", осуществляющими полномочия, предусмотренные пунктом 5 части 1 статьи 8 Федерального закона "О федеральной территории "Сириус".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Сроки и порядок доставки к</w:t>
      </w:r>
      <w:r>
        <w:t xml:space="preserve">омплектов олимпиадных заданий по каждому общеобразовательному предмету на региональном и заключительном этапах олимпиады в места их проведения, а также порядок их расшифрования определяет Министерство по согласованию с </w:t>
      </w:r>
      <w:proofErr w:type="spellStart"/>
      <w:r>
        <w:t>Рособрнадзором</w:t>
      </w:r>
      <w:proofErr w:type="spellEnd"/>
      <w:r>
        <w:t>.</w:t>
      </w:r>
    </w:p>
    <w:p w:rsidR="00201146" w:rsidRDefault="003D7CDD">
      <w:pPr>
        <w:pStyle w:val="ConsPlusNormal"/>
        <w:jc w:val="both"/>
      </w:pPr>
      <w:r>
        <w:t>(в ред. Приказа Минпр</w:t>
      </w:r>
      <w:r>
        <w:t>освещения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60. Тиражирование, хранение и обработка олимпиадных заданий с применением и без применения средств автоматизации осуществляется оргкомитетом соответствующего этапа олимпиады в соответствии с его организационно-технологи</w:t>
      </w:r>
      <w:r>
        <w:t>ческой моделью.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Title"/>
        <w:jc w:val="center"/>
        <w:outlineLvl w:val="1"/>
      </w:pPr>
      <w:r>
        <w:t>V. Проверка, анализ и показ выполненных олимпиадных работ,</w:t>
      </w:r>
    </w:p>
    <w:p w:rsidR="00201146" w:rsidRDefault="003D7CDD">
      <w:pPr>
        <w:pStyle w:val="ConsPlusTitle"/>
        <w:jc w:val="center"/>
      </w:pPr>
      <w:r>
        <w:t>процедура апелляции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61. Проверка выполненных олимпиадных работ осуществляется жюри соответствующего этапа олимпиады по соответствующему общеобразовательному предмету.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Проверка вып</w:t>
      </w:r>
      <w:r>
        <w:t>олненных олимпиадных работ проводится в соответствии с критериями и методикой оценивания, входящими в комплект олимпиадных заданий, по которым проводится соответствующий этап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Проверке подлежат обезличенные выполненные олимпиадные работы. На реги</w:t>
      </w:r>
      <w:r>
        <w:t xml:space="preserve">ональном и заключительном этапах олимпиады в целях обеспечения прав участников олимпиады на объективное оценивание и повышения прозрачности и объективности результатов олимпиады </w:t>
      </w:r>
      <w:r>
        <w:lastRenderedPageBreak/>
        <w:t>жюри проверяют копии обезличенных выполненных письменных олимпиадных работ. Хр</w:t>
      </w:r>
      <w:r>
        <w:t xml:space="preserve">анение </w:t>
      </w:r>
      <w:proofErr w:type="gramStart"/>
      <w:r>
        <w:t>оригиналов</w:t>
      </w:r>
      <w:proofErr w:type="gramEnd"/>
      <w:r>
        <w:t xml:space="preserve"> выполненных письменных олимпиадных работ обеспечивает оргкомитет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62. В случае выявления фактических ошибок в критериях оценивания олимпиадных работ регионального этапа олимпиады жюри обращается в ЦПМК по соответствующему общеоб</w:t>
      </w:r>
      <w:r>
        <w:t>разовательному предмету.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ЦПМК принимает решение о внесении изменений в критерии оценивания олимпиадных работ, которое оформляется протоколом ЦПМК. Протокол о внесении изменений в критерии оценивания олимпиадных работ в день его подписания направляется ЦПМК</w:t>
      </w:r>
      <w:r>
        <w:t xml:space="preserve"> в Министерство для передачи организаторам регионального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выявления фактических ошибок в критериях оценивания олимпиадных работ заключительного этапа олимпиады жюри по согласованию с ЦПМК по соответствующему общеобразовательному пр</w:t>
      </w:r>
      <w:r>
        <w:t>едмету принимает решение о внесении изменений в критерии оценивания олимпиадных работ, которое оформляется протоколом за подписью председателя жюри по соответствующему предмету олимпиады. Протокол о внесении изменений в критерии оценивания олимпиадных рабо</w:t>
      </w:r>
      <w:r>
        <w:t>т направляется в Министерство и председателю ЦПМК по соответствующему общеобразовательному предмету.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63. Письменные олимпиадные работы на региональном и заключительном этапах олимпиады проверяются не менее чем двумя членами жюри.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существенного расхождения в баллах, выставленных двумя членами жюри, назначается третья проверка. Существенное расхождение в баллах определено в критериях оценивания по соответствующему учебному предмету.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Члену жюри, осуществляющему третью проверк</w:t>
      </w:r>
      <w:r>
        <w:t>у, предоставляется информация о баллах, выставленных членами жюри, ранее проверявшими олимпиадную работу.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Распределение олимпиадных работ между членами жюри, а также определение необходимости третьей проверки осуществляются председателем жюри.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Выполнение о</w:t>
      </w:r>
      <w:r>
        <w:t>лимпиадных заданий в устной форме оценивается не менее чем двумя членами жюри, и из двух выставленных оценок выводится среднее арифметическое в соответствии с правилами математического округления.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64. Проверка олимпиадных работ заключительного этапа олимпи</w:t>
      </w:r>
      <w:r>
        <w:t>ады осуществляется жюри в аудиториях, оборудованных средствами видеозаписи, исключающих возможность допуска к ним посторонних лиц.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65. В местах работы жюри при наличии документов, подтверждающих их полномочия, могут присутствовать должностные лица Министер</w:t>
      </w:r>
      <w:r>
        <w:t>ства, Рособрнадзора, представители оргкомитета олимпиады, обеспечивающие работу жюри, и технические специалисты, занятые обслуживанием оборудования, используемого при проведении олимпиады, общественные наблюдатели.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66. Проверенные жюри выполненные олимпиад</w:t>
      </w:r>
      <w:r>
        <w:t>ные работы (обезличенные копии олимпиадных работ) передаются техническим специалистам, которые производят декодирование и составляют рейтинговую таблицу результатов участников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67. После подведения итогов на заключительном этапе олимпиадные задан</w:t>
      </w:r>
      <w:r>
        <w:t xml:space="preserve">ия, критерии оценки и итоговые оценки олимпиадных работ доводятся до участников олимпиады посредством </w:t>
      </w:r>
      <w:r>
        <w:lastRenderedPageBreak/>
        <w:t>размещения на информационном стенде соответствующего оргкомитета или в сети Интернет на официальном сайте оргкомитета олимпиады или Министерства.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68. Посл</w:t>
      </w:r>
      <w:r>
        <w:t>е выполнения участниками олимпиады заданий жюри соответствующего этапа олимпиады проводит анализ олимпиадных заданий и их решений, показ выполненных олимпиадных работ.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69. При проведении анализа олимпиадных заданий и их решений жюри обеспечивает участников</w:t>
      </w:r>
      <w:r>
        <w:t xml:space="preserve"> информацией о правильных решениях олимпиадных заданий по соответствующему общеобразовательному предмету, критериях и методике оценивания выполненных олимпиадных работ и типичных ошибках, которые могут быть допущены или были допущены участниками при выполн</w:t>
      </w:r>
      <w:r>
        <w:t>ении олимпиадных заданий.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 проведении анализа олимпиадных заданий и их решений могут присутствовать сопровождающие лица.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Абзац утратил силу. - Приказ Минпросвещения России от 26.01.2023 N 55.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70. После проведения анализа олимпиадных заданий и их решений</w:t>
      </w:r>
      <w:r>
        <w:t xml:space="preserve"> на заключительном этапе олимпиады оргкомитет выдает по запросу участника олимпиады копию выполненной им письменной части олимпиадной работы.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71. После проведения анализа олимпиадных заданий и их ре</w:t>
      </w:r>
      <w:r>
        <w:t>шений жюри по запросу участника проводит показ выполненной им олимпиадной работы. При этом на заключительном этапе олимпиады участнику предоставляется для ознакомления проверенная жюри копия выполненной им олимпиадной работы.</w:t>
      </w:r>
    </w:p>
    <w:p w:rsidR="00201146" w:rsidRDefault="003D7CDD">
      <w:pPr>
        <w:pStyle w:val="ConsPlusNormal"/>
        <w:jc w:val="both"/>
      </w:pPr>
      <w:r>
        <w:t>(в ред. Приказа Минпросвещения</w:t>
      </w:r>
      <w:r>
        <w:t xml:space="preserve"> России от 26.01.2023 N 55)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Участник олимпиады на каждом этапе олимпиады вправе убедиться в том,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Во в</w:t>
      </w:r>
      <w:r>
        <w:t>ремя показа выполненных олимпиадных работ жюри не вправе изменить баллы, выставленные при проверке олимпиадных заданий.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Показ выполненных олимпиадных работ заключительного этапа олимпиады в очной форме проводится в аудиториях, оборудованных средствами виде</w:t>
      </w:r>
      <w:r>
        <w:t>озаписи. В течение всего периода показа олимпиадных заданий осуществляется видеозапись.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Срок хранения оргкомитетом заключительного этапа олимпиады видеозаписи показа выполненных олимпиадных работ олимпиады составляет не менее 4 лет с года ее проведения.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13" w:name="P439"/>
      <w:bookmarkEnd w:id="13"/>
      <w:r>
        <w:t>72</w:t>
      </w:r>
      <w:r>
        <w:t>. Участник олимпиады вправе подать апелляцию о несогласии с выставленными баллами (далее - апелляция) в создаваемую организатором соответствующего этапа апелляционную комиссию в установленной организатором соответствующего этапа олимпиады форме.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73. Апелля</w:t>
      </w:r>
      <w:r>
        <w:t>ционная комиссия: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принимает и рассматривает апелляции участников олимпиады;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 xml:space="preserve">принимает по результатам рассмотрения апелляции решение об отклонении или об </w:t>
      </w:r>
      <w:r>
        <w:lastRenderedPageBreak/>
        <w:t>удовлетворении апелляции ("отклонить апелляцию, сохранив количество баллов", "удовлетворить апелляцию с</w:t>
      </w:r>
      <w:r>
        <w:t xml:space="preserve"> понижением количества баллов", "удовлетворить апелляцию с повышением количества баллов");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информирует участников олимпиады о принятом решении.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74. Состав апелляционных комиссий формируется из представителей органов исполнительной власти субъектов Российск</w:t>
      </w:r>
      <w:r>
        <w:t>ой Федерации, осуществляющих государственное управление в сфере образования, органов исполнительной власти субъектов Российской Федерации, осуществляющих переданные полномочия, органов публичной власти федеральной территории "Сириус", осуществляющих полном</w:t>
      </w:r>
      <w:r>
        <w:t>очия, предусмотренные пунктами 2, 3 и 5 части 1 статьи 8 Федерального закона "О федеральной территории "Сириус", учредителей образовательных организаций, органов местного самоуправления, организаций, осуществляющих образовательную деятельность, научных, об</w:t>
      </w:r>
      <w:r>
        <w:t>щественных и иных организаций и объединений.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Общее руководство работой апелляционной комиссии осуществляется ее председателем.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75. Решение апелляционной комиссии оформляется протоколом.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 проведении апелляции на заключительном этапе олимпиады на протоколе должна быть личная подпись участника олимпиады, подававшего заявление на апелляцию. В случае отказа в протоколе апелляции делается соответствующая отметка.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 проведении апелляции с и</w:t>
      </w:r>
      <w:r>
        <w:t>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равенства голосов решающим является голос пре</w:t>
      </w:r>
      <w:r>
        <w:t>дседателя апелляционной комиссии.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76.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На заседан</w:t>
      </w:r>
      <w:r>
        <w:t>ии апелляционной комиссии рассматривается оценивание только тех заданий, которые указаны в апелляции.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77. Апелляции заключительного этапа олимпиады рассматриваются апелляционными комиссиями очно с использованием средств видеозаписи. Видеозапись осуществляется в течение всего времени рассмотрения апелляции.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Срок хранения оргкомитетом заключительного этапа о</w:t>
      </w:r>
      <w:r>
        <w:t>лимпиады видеозаписи рассмотрения апелляции участника олимпиады составляет не менее 4 лет с года ее проведения.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78. Правила подачи апелляции школьного, муниципального и регионального этапов олимпиады, в том числе в случае перепроверки заданий регионального</w:t>
      </w:r>
      <w:r>
        <w:t xml:space="preserve"> этапа, устанавливаются организатором соответствующего этапа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При организации апелляции по результатам перепроверки заданий регионального этапа олимпиады организатор регионального этапа олимпиады, предоставивший работы для перепроверки ЦПМК, впра</w:t>
      </w:r>
      <w:r>
        <w:t>ве запросить информацию для проведения апелляции у ЦПМК.</w:t>
      </w:r>
    </w:p>
    <w:p w:rsidR="00201146" w:rsidRDefault="003D7CDD">
      <w:pPr>
        <w:pStyle w:val="ConsPlusNormal"/>
        <w:jc w:val="both"/>
      </w:pPr>
      <w:r>
        <w:lastRenderedPageBreak/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79. Для рассмотрения апелляции членам апелляционной комиссии предоставляются копии проверенной жюри работы участника олимпиады (в случае выпо</w:t>
      </w:r>
      <w:r>
        <w:t>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80. Рассмотрение апелляции проводится с участием самого участника олимпиады.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Участник вправ</w:t>
      </w:r>
      <w:r>
        <w:t>е письменно (в заявлении на апелляцию или в самостоятельном заявлении) просить о рассмотрении апелляции без его участия.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неявки по уважительным причинам (болезни или иных обстоятельств), подтвержденных документально, участника, не просившего о рас</w:t>
      </w:r>
      <w:r>
        <w:t>смотрении апелляции без его участия, рассмотрение апелляции по существу проводится без его участия.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В случае неявки без объяснения причин участника, не просившего о рассмотрении апелляции без его участия, на процедуру очного рассмотрения апелляции заявлени</w:t>
      </w:r>
      <w:r>
        <w:t>е на апелляцию считается недействительным и рассмотрение апелляции по существу не проводится.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81. Процедура апелляции на региональном и заключительном этапах олимпиады проводится в аудиториях, оборудованных средствами видеозаписи. Видеозапись осуществляетс</w:t>
      </w:r>
      <w:r>
        <w:t>я в течение всего периода проведения апелляции.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82. При рассмотрении апелляции могут присутствовать общественные наблюдатели, сопровождающие лица, должностные лица Министерства, Рособрнадзора, органов исполнительной власти субъектов Российской Федерации, о</w:t>
      </w:r>
      <w:r>
        <w:t>существляющих государственное управление в сфере образования, или органа исполнительной власти субъекта Российской Федерации, осуществляющего переданные полномочия, органов публичной власти федеральной территории "Сириус", осуществляющих полномочия, предус</w:t>
      </w:r>
      <w:r>
        <w:t>мотренные пунктами 2 и 3 части 1 статьи 8 Федерального закона "О федеральной территории "Сириус". Указанные лица не вправе принимать участие в рассмотрении апелляции. В случае нарушения указанного требования перечисленные лица удаляются апелляционной комис</w:t>
      </w:r>
      <w:r>
        <w:t>сией из аудитории с составлением акта об их удалении, который представляется организатору соответствующего этапа олимпиады.</w:t>
      </w:r>
    </w:p>
    <w:p w:rsidR="00201146" w:rsidRDefault="003D7CDD">
      <w:pPr>
        <w:pStyle w:val="ConsPlusNormal"/>
        <w:jc w:val="both"/>
      </w:pPr>
      <w:r>
        <w:t>(в ред. Приказа Минпросвещения России от 14.02.2022 N 73)</w:t>
      </w:r>
    </w:p>
    <w:p w:rsidR="00201146" w:rsidRDefault="003D7CDD">
      <w:pPr>
        <w:pStyle w:val="ConsPlusNormal"/>
        <w:spacing w:before="240"/>
        <w:ind w:firstLine="540"/>
        <w:jc w:val="both"/>
      </w:pPr>
      <w:bookmarkStart w:id="14" w:name="P466"/>
      <w:bookmarkEnd w:id="14"/>
      <w:r>
        <w:t>83. На основании протокола апелляционной комиссии председатель жюри вносит</w:t>
      </w:r>
      <w:r>
        <w:t xml:space="preserve"> изменения в рейтинговую таблицу и определяет победителей и призеров соответствующего этапа олимпиады по соответствующему общеобразовательному предмету.</w:t>
      </w:r>
    </w:p>
    <w:p w:rsidR="00201146" w:rsidRDefault="003D7CDD">
      <w:pPr>
        <w:pStyle w:val="ConsPlusNormal"/>
        <w:spacing w:before="240"/>
        <w:ind w:firstLine="540"/>
        <w:jc w:val="both"/>
      </w:pPr>
      <w:r>
        <w:t>Решение апелляционной комиссии этапа олимпиады является окончательным.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Title"/>
        <w:jc w:val="center"/>
        <w:outlineLvl w:val="1"/>
      </w:pPr>
      <w:r>
        <w:t>VI. Заключительные положения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ind w:firstLine="540"/>
        <w:jc w:val="both"/>
      </w:pPr>
      <w:r>
        <w:t>84. Финансовое обеспечение проведения заключительного этапа олимпиады (за исключением расходов на страхование жизни и здоровья участников заключительного этапа олимпиады, проезд участников заключительного этапа олимпиады и сопровождающих лиц к месту провед</w:t>
      </w:r>
      <w:r>
        <w:t>ения заключительного этапа олимпиады и обратно, расходов на питание, проживание, транспортное и экскурсионное обслуживание сопровождающих лиц) осуществляется за счет средств федерального бюджета.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right"/>
        <w:outlineLvl w:val="1"/>
      </w:pPr>
      <w:bookmarkStart w:id="15" w:name="_GoBack"/>
      <w:bookmarkEnd w:id="15"/>
      <w:r>
        <w:lastRenderedPageBreak/>
        <w:t>Приложение</w:t>
      </w:r>
    </w:p>
    <w:p w:rsidR="00201146" w:rsidRDefault="003D7CDD">
      <w:pPr>
        <w:pStyle w:val="ConsPlusNormal"/>
        <w:jc w:val="right"/>
      </w:pPr>
      <w:r>
        <w:t>к Порядку проведения всероссийской</w:t>
      </w:r>
    </w:p>
    <w:p w:rsidR="00201146" w:rsidRDefault="003D7CDD">
      <w:pPr>
        <w:pStyle w:val="ConsPlusNormal"/>
        <w:jc w:val="right"/>
      </w:pPr>
      <w:r>
        <w:t>олимпиады</w:t>
      </w:r>
      <w:r>
        <w:t xml:space="preserve"> школьников, утвержденному</w:t>
      </w:r>
    </w:p>
    <w:p w:rsidR="00201146" w:rsidRDefault="003D7CDD">
      <w:pPr>
        <w:pStyle w:val="ConsPlusNormal"/>
        <w:jc w:val="right"/>
      </w:pPr>
      <w:r>
        <w:t>приказом Министерства просвещения</w:t>
      </w:r>
    </w:p>
    <w:p w:rsidR="00201146" w:rsidRDefault="003D7CDD">
      <w:pPr>
        <w:pStyle w:val="ConsPlusNormal"/>
        <w:jc w:val="right"/>
      </w:pPr>
      <w:r>
        <w:t>Российской Федерации</w:t>
      </w:r>
    </w:p>
    <w:p w:rsidR="00201146" w:rsidRDefault="003D7CDD">
      <w:pPr>
        <w:pStyle w:val="ConsPlusNormal"/>
        <w:jc w:val="right"/>
      </w:pPr>
      <w:r>
        <w:t>от 27 ноября 2020 г. N 678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  <w:outlineLvl w:val="2"/>
      </w:pPr>
      <w:bookmarkStart w:id="16" w:name="P484"/>
      <w:bookmarkEnd w:id="16"/>
      <w:r>
        <w:t>Образец диплома</w:t>
      </w:r>
    </w:p>
    <w:p w:rsidR="00201146" w:rsidRDefault="003D7CDD">
      <w:pPr>
        <w:pStyle w:val="ConsPlusNormal"/>
        <w:jc w:val="center"/>
      </w:pPr>
      <w:r>
        <w:t>победителя всероссийской олимпиады школьников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  <w:outlineLvl w:val="3"/>
      </w:pPr>
      <w:r>
        <w:t>Лицевая сторона обложки</w:t>
      </w:r>
    </w:p>
    <w:p w:rsidR="00201146" w:rsidRDefault="002011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201146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Эмблема олимпиады</w:t>
            </w: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ДИПЛОМ</w:t>
            </w:r>
          </w:p>
          <w:p w:rsidR="00201146" w:rsidRDefault="003D7CDD">
            <w:pPr>
              <w:pStyle w:val="ConsPlusNormal"/>
              <w:jc w:val="center"/>
            </w:pPr>
            <w:r>
              <w:t>победителя</w:t>
            </w:r>
          </w:p>
          <w:p w:rsidR="00201146" w:rsidRDefault="003D7CDD">
            <w:pPr>
              <w:pStyle w:val="ConsPlusNormal"/>
              <w:jc w:val="center"/>
            </w:pPr>
            <w:r>
              <w:t>всероссийской олимпиады</w:t>
            </w:r>
          </w:p>
          <w:p w:rsidR="00201146" w:rsidRDefault="003D7CDD">
            <w:pPr>
              <w:pStyle w:val="ConsPlusNormal"/>
              <w:jc w:val="center"/>
            </w:pPr>
            <w:r>
              <w:t>школьников</w:t>
            </w:r>
          </w:p>
        </w:tc>
      </w:tr>
      <w:tr w:rsidR="00201146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</w:tr>
    </w:tbl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  <w:outlineLvl w:val="3"/>
      </w:pPr>
      <w:r>
        <w:t>Оборотная сторона обложки</w:t>
      </w:r>
    </w:p>
    <w:p w:rsidR="00201146" w:rsidRDefault="002011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4284"/>
      </w:tblGrid>
      <w:tr w:rsidR="00201146">
        <w:tc>
          <w:tcPr>
            <w:tcW w:w="4446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44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446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</w:tr>
    </w:tbl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  <w:outlineLvl w:val="3"/>
      </w:pPr>
      <w:r>
        <w:t>Лицевая сторона титула</w:t>
      </w:r>
    </w:p>
    <w:p w:rsidR="00201146" w:rsidRDefault="002011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201146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Эмблема олимпиады</w:t>
            </w: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ДИПЛОМ</w:t>
            </w:r>
          </w:p>
          <w:p w:rsidR="00201146" w:rsidRDefault="003D7CDD">
            <w:pPr>
              <w:pStyle w:val="ConsPlusNormal"/>
              <w:jc w:val="center"/>
            </w:pPr>
            <w:r>
              <w:t>победителя всероссийской олимпиады школьников</w:t>
            </w:r>
          </w:p>
        </w:tc>
      </w:tr>
      <w:tr w:rsidR="00201146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</w:tr>
    </w:tbl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  <w:outlineLvl w:val="3"/>
      </w:pPr>
      <w:r>
        <w:t>Оборотная сторона</w:t>
      </w:r>
    </w:p>
    <w:p w:rsidR="00201146" w:rsidRDefault="002011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2675"/>
        <w:gridCol w:w="1609"/>
      </w:tblGrid>
      <w:tr w:rsidR="00201146">
        <w:tc>
          <w:tcPr>
            <w:tcW w:w="4446" w:type="dxa"/>
            <w:tcBorders>
              <w:top w:val="single" w:sz="4" w:space="0" w:color="auto"/>
              <w:bottom w:val="nil"/>
            </w:tcBorders>
            <w:vAlign w:val="bottom"/>
          </w:tcPr>
          <w:p w:rsidR="00201146" w:rsidRDefault="003D7CDD">
            <w:pPr>
              <w:pStyle w:val="ConsPlusNormal"/>
              <w:jc w:val="center"/>
            </w:pPr>
            <w:r>
              <w:lastRenderedPageBreak/>
              <w:t>Министерство просвещения</w:t>
            </w:r>
          </w:p>
          <w:p w:rsidR="00201146" w:rsidRDefault="003D7CDD">
            <w:pPr>
              <w:pStyle w:val="ConsPlusNormal"/>
              <w:jc w:val="center"/>
            </w:pPr>
            <w:r>
              <w:t>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01146" w:rsidRDefault="003D7CDD">
            <w:pPr>
              <w:pStyle w:val="ConsPlusNormal"/>
              <w:jc w:val="center"/>
            </w:pPr>
            <w:r>
              <w:t>Настоящий диплом подтверждает, что</w:t>
            </w:r>
          </w:p>
        </w:tc>
      </w:tr>
      <w:tr w:rsidR="00201146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201146" w:rsidRDefault="003D7CDD">
            <w:pPr>
              <w:pStyle w:val="ConsPlusNormal"/>
              <w:jc w:val="center"/>
            </w:pPr>
            <w:r>
              <w:t>Рисунок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обучающийся (обучающаяся)</w:t>
            </w:r>
          </w:p>
        </w:tc>
      </w:tr>
      <w:tr w:rsidR="00201146">
        <w:tc>
          <w:tcPr>
            <w:tcW w:w="4446" w:type="dxa"/>
            <w:vMerge w:val="restart"/>
            <w:tcBorders>
              <w:top w:val="nil"/>
              <w:bottom w:val="nil"/>
            </w:tcBorders>
            <w:vAlign w:val="center"/>
          </w:tcPr>
          <w:p w:rsidR="00201146" w:rsidRDefault="003D7CDD">
            <w:pPr>
              <w:pStyle w:val="ConsPlusNormal"/>
              <w:jc w:val="center"/>
            </w:pPr>
            <w:r>
              <w:t>ДИПЛОМ</w:t>
            </w:r>
          </w:p>
          <w:p w:rsidR="00201146" w:rsidRDefault="003D7CDD">
            <w:pPr>
              <w:pStyle w:val="ConsPlusNormal"/>
              <w:jc w:val="center"/>
            </w:pPr>
            <w:r>
              <w:t>победителя</w:t>
            </w:r>
          </w:p>
          <w:p w:rsidR="00201146" w:rsidRDefault="003D7CDD">
            <w:pPr>
              <w:pStyle w:val="ConsPlusNormal"/>
              <w:jc w:val="center"/>
            </w:pPr>
            <w:r>
              <w:t>всероссийской олимпиады</w:t>
            </w:r>
          </w:p>
          <w:p w:rsidR="00201146" w:rsidRDefault="003D7CDD">
            <w:pPr>
              <w:pStyle w:val="ConsPlusNormal"/>
              <w:jc w:val="center"/>
            </w:pPr>
            <w:r>
              <w:t>школьников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является</w:t>
            </w:r>
          </w:p>
        </w:tc>
      </w:tr>
      <w:tr w:rsidR="00201146">
        <w:tc>
          <w:tcPr>
            <w:tcW w:w="4446" w:type="dxa"/>
            <w:vMerge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ПОБЕДИТЕЛЕМ</w:t>
            </w:r>
          </w:p>
          <w:p w:rsidR="00201146" w:rsidRDefault="003D7CDD">
            <w:pPr>
              <w:pStyle w:val="ConsPlusNormal"/>
              <w:jc w:val="center"/>
            </w:pPr>
            <w:r>
              <w:t>всероссийской олимпиады школьников</w:t>
            </w:r>
          </w:p>
        </w:tc>
      </w:tr>
      <w:tr w:rsidR="00201146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201146" w:rsidRDefault="003D7CDD">
            <w:pPr>
              <w:pStyle w:val="ConsPlusNormal"/>
              <w:jc w:val="center"/>
            </w:pPr>
            <w:r>
              <w:t>Штрих-код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201146" w:rsidRDefault="003D7CDD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201146" w:rsidRDefault="003D7CDD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vMerge w:val="restart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</w:pPr>
            <w:r>
              <w:t>Министр</w:t>
            </w:r>
          </w:p>
          <w:p w:rsidR="00201146" w:rsidRDefault="003D7CDD">
            <w:pPr>
              <w:pStyle w:val="ConsPlusNormal"/>
            </w:pPr>
            <w:r>
              <w:t>просвещения</w:t>
            </w:r>
          </w:p>
          <w:p w:rsidR="00201146" w:rsidRDefault="003D7CDD">
            <w:pPr>
              <w:pStyle w:val="ConsPlusNormal"/>
            </w:pPr>
            <w:r>
              <w:t>Российской Федерации</w:t>
            </w:r>
          </w:p>
        </w:tc>
      </w:tr>
      <w:tr w:rsidR="00201146">
        <w:trPr>
          <w:trHeight w:val="276"/>
        </w:trPr>
        <w:tc>
          <w:tcPr>
            <w:tcW w:w="4446" w:type="dxa"/>
            <w:vMerge w:val="restart"/>
            <w:tcBorders>
              <w:top w:val="nil"/>
              <w:bottom w:val="single" w:sz="4" w:space="0" w:color="auto"/>
            </w:tcBorders>
          </w:tcPr>
          <w:p w:rsidR="00201146" w:rsidRDefault="003D7CDD">
            <w:pPr>
              <w:pStyle w:val="ConsPlusNormal"/>
              <w:jc w:val="center"/>
            </w:pPr>
            <w:r>
              <w:t>Место выдачи</w:t>
            </w:r>
          </w:p>
        </w:tc>
        <w:tc>
          <w:tcPr>
            <w:tcW w:w="340" w:type="dxa"/>
            <w:vMerge w:val="restart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vMerge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446" w:type="dxa"/>
            <w:vMerge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  <w:right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</w:tcBorders>
          </w:tcPr>
          <w:p w:rsidR="00201146" w:rsidRDefault="003D7CDD">
            <w:pPr>
              <w:pStyle w:val="ConsPlusNormal"/>
              <w:jc w:val="center"/>
            </w:pPr>
            <w:r>
              <w:t>М.П.</w:t>
            </w:r>
          </w:p>
        </w:tc>
      </w:tr>
    </w:tbl>
    <w:p w:rsidR="00201146" w:rsidRDefault="00201146">
      <w:pPr>
        <w:pStyle w:val="ConsPlusNormal"/>
        <w:jc w:val="both"/>
      </w:pPr>
    </w:p>
    <w:p w:rsidR="00201146" w:rsidRDefault="00201146">
      <w:pPr>
        <w:pStyle w:val="ConsPlusNormal"/>
        <w:jc w:val="both"/>
      </w:pP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  <w:outlineLvl w:val="2"/>
      </w:pPr>
      <w:r>
        <w:t>Образец диплома призера всероссийской олимпиады школьников</w:t>
      </w:r>
    </w:p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  <w:outlineLvl w:val="3"/>
      </w:pPr>
      <w:r>
        <w:t>Лицевая сторона обложки</w:t>
      </w:r>
    </w:p>
    <w:p w:rsidR="00201146" w:rsidRDefault="002011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201146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Эмблема олимпиады</w:t>
            </w: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ДИПЛОМ</w:t>
            </w:r>
          </w:p>
          <w:p w:rsidR="00201146" w:rsidRDefault="003D7CDD">
            <w:pPr>
              <w:pStyle w:val="ConsPlusNormal"/>
              <w:jc w:val="center"/>
            </w:pPr>
            <w:r>
              <w:t>призера</w:t>
            </w:r>
          </w:p>
          <w:p w:rsidR="00201146" w:rsidRDefault="003D7CDD">
            <w:pPr>
              <w:pStyle w:val="ConsPlusNormal"/>
              <w:jc w:val="center"/>
            </w:pPr>
            <w:r>
              <w:t>всероссийской олимпиады</w:t>
            </w:r>
          </w:p>
          <w:p w:rsidR="00201146" w:rsidRDefault="003D7CDD">
            <w:pPr>
              <w:pStyle w:val="ConsPlusNormal"/>
              <w:jc w:val="center"/>
            </w:pPr>
            <w:r>
              <w:t>школьников</w:t>
            </w:r>
          </w:p>
        </w:tc>
      </w:tr>
      <w:tr w:rsidR="00201146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</w:tr>
    </w:tbl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  <w:outlineLvl w:val="3"/>
      </w:pPr>
      <w:r>
        <w:t>Оборотная сторона обложки</w:t>
      </w:r>
    </w:p>
    <w:p w:rsidR="00201146" w:rsidRDefault="002011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4284"/>
      </w:tblGrid>
      <w:tr w:rsidR="00201146">
        <w:tc>
          <w:tcPr>
            <w:tcW w:w="4446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44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446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</w:tr>
    </w:tbl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  <w:outlineLvl w:val="3"/>
      </w:pPr>
      <w:r>
        <w:t>Лицевая сторона титула</w:t>
      </w:r>
    </w:p>
    <w:p w:rsidR="00201146" w:rsidRDefault="002011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201146">
        <w:tc>
          <w:tcPr>
            <w:tcW w:w="4526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single" w:sz="4" w:space="0" w:color="auto"/>
              <w:bottom w:val="nil"/>
            </w:tcBorders>
            <w:vAlign w:val="center"/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Рисунок (не приводится)</w:t>
            </w: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526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nil"/>
            </w:tcBorders>
            <w:vAlign w:val="center"/>
          </w:tcPr>
          <w:p w:rsidR="00201146" w:rsidRDefault="003D7CDD">
            <w:pPr>
              <w:pStyle w:val="ConsPlusNormal"/>
              <w:jc w:val="center"/>
            </w:pPr>
            <w:r>
              <w:t>ДИПЛОМ</w:t>
            </w:r>
          </w:p>
          <w:p w:rsidR="00201146" w:rsidRDefault="003D7CDD">
            <w:pPr>
              <w:pStyle w:val="ConsPlusNormal"/>
              <w:jc w:val="center"/>
            </w:pPr>
            <w:r>
              <w:t>призера всероссийской олимпиады школьников</w:t>
            </w:r>
          </w:p>
        </w:tc>
      </w:tr>
      <w:tr w:rsidR="00201146"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526" w:type="dxa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</w:tr>
    </w:tbl>
    <w:p w:rsidR="00201146" w:rsidRDefault="00201146">
      <w:pPr>
        <w:pStyle w:val="ConsPlusNormal"/>
        <w:jc w:val="both"/>
      </w:pPr>
    </w:p>
    <w:p w:rsidR="00201146" w:rsidRDefault="003D7CDD">
      <w:pPr>
        <w:pStyle w:val="ConsPlusNormal"/>
        <w:jc w:val="center"/>
        <w:outlineLvl w:val="3"/>
      </w:pPr>
      <w:r>
        <w:t>Оборотная сторона титула</w:t>
      </w:r>
    </w:p>
    <w:p w:rsidR="00201146" w:rsidRDefault="002011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46"/>
        <w:gridCol w:w="340"/>
        <w:gridCol w:w="2675"/>
        <w:gridCol w:w="1609"/>
      </w:tblGrid>
      <w:tr w:rsidR="00201146">
        <w:tc>
          <w:tcPr>
            <w:tcW w:w="4446" w:type="dxa"/>
            <w:tcBorders>
              <w:top w:val="single" w:sz="4" w:space="0" w:color="auto"/>
              <w:bottom w:val="nil"/>
            </w:tcBorders>
            <w:vAlign w:val="bottom"/>
          </w:tcPr>
          <w:p w:rsidR="00201146" w:rsidRDefault="003D7CDD">
            <w:pPr>
              <w:pStyle w:val="ConsPlusNormal"/>
              <w:jc w:val="center"/>
            </w:pPr>
            <w:r>
              <w:t>Министерство просвещения</w:t>
            </w:r>
          </w:p>
          <w:p w:rsidR="00201146" w:rsidRDefault="003D7CDD">
            <w:pPr>
              <w:pStyle w:val="ConsPlusNormal"/>
              <w:jc w:val="center"/>
            </w:pPr>
            <w:r>
              <w:t>Российской Федерации</w:t>
            </w:r>
          </w:p>
        </w:tc>
        <w:tc>
          <w:tcPr>
            <w:tcW w:w="340" w:type="dxa"/>
            <w:tcBorders>
              <w:top w:val="single" w:sz="4" w:space="0" w:color="auto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01146" w:rsidRDefault="003D7CDD">
            <w:pPr>
              <w:pStyle w:val="ConsPlusNormal"/>
              <w:jc w:val="center"/>
            </w:pPr>
            <w:r>
              <w:t>Настоящий диплом подтверждает, что</w:t>
            </w:r>
          </w:p>
        </w:tc>
      </w:tr>
      <w:tr w:rsidR="00201146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201146" w:rsidRDefault="003D7CDD">
            <w:pPr>
              <w:pStyle w:val="ConsPlusNormal"/>
              <w:jc w:val="center"/>
            </w:pPr>
            <w:r>
              <w:t>Рисунок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обучающийся (обучающаяся)</w:t>
            </w:r>
          </w:p>
        </w:tc>
      </w:tr>
      <w:tr w:rsidR="00201146">
        <w:tc>
          <w:tcPr>
            <w:tcW w:w="4446" w:type="dxa"/>
            <w:vMerge w:val="restart"/>
            <w:tcBorders>
              <w:top w:val="nil"/>
              <w:bottom w:val="nil"/>
            </w:tcBorders>
            <w:vAlign w:val="center"/>
          </w:tcPr>
          <w:p w:rsidR="00201146" w:rsidRDefault="003D7CDD">
            <w:pPr>
              <w:pStyle w:val="ConsPlusNormal"/>
              <w:jc w:val="center"/>
            </w:pPr>
            <w:r>
              <w:t>ДИПЛОМ</w:t>
            </w:r>
          </w:p>
          <w:p w:rsidR="00201146" w:rsidRDefault="003D7CDD">
            <w:pPr>
              <w:pStyle w:val="ConsPlusNormal"/>
              <w:jc w:val="center"/>
            </w:pPr>
            <w:r>
              <w:t>призера</w:t>
            </w:r>
          </w:p>
          <w:p w:rsidR="00201146" w:rsidRDefault="003D7CDD">
            <w:pPr>
              <w:pStyle w:val="ConsPlusNormal"/>
              <w:jc w:val="center"/>
            </w:pPr>
            <w:r>
              <w:t>всероссийской олимпиады школьников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является</w:t>
            </w:r>
          </w:p>
        </w:tc>
      </w:tr>
      <w:tr w:rsidR="00201146">
        <w:tc>
          <w:tcPr>
            <w:tcW w:w="4446" w:type="dxa"/>
            <w:vMerge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  <w:jc w:val="center"/>
            </w:pPr>
            <w:r>
              <w:t>ПРИЗЕРОМ</w:t>
            </w:r>
          </w:p>
          <w:p w:rsidR="00201146" w:rsidRDefault="003D7CDD">
            <w:pPr>
              <w:pStyle w:val="ConsPlusNormal"/>
              <w:jc w:val="center"/>
            </w:pPr>
            <w:r>
              <w:t>всероссийской олимпиады школьников</w:t>
            </w:r>
          </w:p>
        </w:tc>
      </w:tr>
      <w:tr w:rsidR="00201146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201146" w:rsidRDefault="003D7CDD">
            <w:pPr>
              <w:pStyle w:val="ConsPlusNormal"/>
              <w:jc w:val="center"/>
            </w:pPr>
            <w:r>
              <w:t>Штрих-код (не приводится)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446" w:type="dxa"/>
            <w:tcBorders>
              <w:top w:val="nil"/>
              <w:bottom w:val="nil"/>
            </w:tcBorders>
            <w:vAlign w:val="center"/>
          </w:tcPr>
          <w:p w:rsidR="00201146" w:rsidRDefault="003D7CDD">
            <w:pPr>
              <w:pStyle w:val="ConsPlusNormal"/>
              <w:jc w:val="center"/>
            </w:pPr>
            <w:r>
              <w:t>Регистрационный номер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446" w:type="dxa"/>
            <w:tcBorders>
              <w:top w:val="nil"/>
              <w:bottom w:val="nil"/>
            </w:tcBorders>
            <w:vAlign w:val="bottom"/>
          </w:tcPr>
          <w:p w:rsidR="00201146" w:rsidRDefault="003D7CDD">
            <w:pPr>
              <w:pStyle w:val="ConsPlusNormal"/>
              <w:jc w:val="center"/>
            </w:pPr>
            <w:r>
              <w:t>Дата выдачи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vMerge w:val="restart"/>
            <w:tcBorders>
              <w:top w:val="nil"/>
              <w:bottom w:val="nil"/>
            </w:tcBorders>
          </w:tcPr>
          <w:p w:rsidR="00201146" w:rsidRDefault="003D7CDD">
            <w:pPr>
              <w:pStyle w:val="ConsPlusNormal"/>
            </w:pPr>
            <w:r>
              <w:t>Министр</w:t>
            </w:r>
          </w:p>
          <w:p w:rsidR="00201146" w:rsidRDefault="003D7CDD">
            <w:pPr>
              <w:pStyle w:val="ConsPlusNormal"/>
            </w:pPr>
            <w:r>
              <w:t>просвещения</w:t>
            </w:r>
          </w:p>
          <w:p w:rsidR="00201146" w:rsidRDefault="003D7CDD">
            <w:pPr>
              <w:pStyle w:val="ConsPlusNormal"/>
            </w:pPr>
            <w:r>
              <w:t>Российской Федерации</w:t>
            </w:r>
          </w:p>
        </w:tc>
      </w:tr>
      <w:tr w:rsidR="00201146">
        <w:trPr>
          <w:trHeight w:val="276"/>
        </w:trPr>
        <w:tc>
          <w:tcPr>
            <w:tcW w:w="4446" w:type="dxa"/>
            <w:vMerge w:val="restart"/>
            <w:tcBorders>
              <w:top w:val="nil"/>
              <w:bottom w:val="single" w:sz="4" w:space="0" w:color="auto"/>
            </w:tcBorders>
          </w:tcPr>
          <w:p w:rsidR="00201146" w:rsidRDefault="003D7CDD">
            <w:pPr>
              <w:pStyle w:val="ConsPlusNormal"/>
              <w:jc w:val="center"/>
            </w:pPr>
            <w:r>
              <w:t>Место выдачи</w:t>
            </w:r>
          </w:p>
        </w:tc>
        <w:tc>
          <w:tcPr>
            <w:tcW w:w="340" w:type="dxa"/>
            <w:vMerge w:val="restart"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4284" w:type="dxa"/>
            <w:gridSpan w:val="2"/>
            <w:vMerge/>
            <w:tcBorders>
              <w:top w:val="nil"/>
              <w:bottom w:val="nil"/>
            </w:tcBorders>
          </w:tcPr>
          <w:p w:rsidR="00201146" w:rsidRDefault="00201146">
            <w:pPr>
              <w:pStyle w:val="ConsPlusNormal"/>
            </w:pPr>
          </w:p>
        </w:tc>
      </w:tr>
      <w:tr w:rsidR="00201146">
        <w:tc>
          <w:tcPr>
            <w:tcW w:w="4446" w:type="dxa"/>
            <w:vMerge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340" w:type="dxa"/>
            <w:vMerge/>
            <w:tcBorders>
              <w:top w:val="nil"/>
              <w:bottom w:val="single" w:sz="4" w:space="0" w:color="auto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2675" w:type="dxa"/>
            <w:tcBorders>
              <w:top w:val="nil"/>
              <w:bottom w:val="single" w:sz="4" w:space="0" w:color="auto"/>
              <w:right w:val="nil"/>
            </w:tcBorders>
          </w:tcPr>
          <w:p w:rsidR="00201146" w:rsidRDefault="00201146">
            <w:pPr>
              <w:pStyle w:val="ConsPlusNormal"/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</w:tcBorders>
          </w:tcPr>
          <w:p w:rsidR="00201146" w:rsidRDefault="003D7CDD">
            <w:pPr>
              <w:pStyle w:val="ConsPlusNormal"/>
              <w:jc w:val="center"/>
            </w:pPr>
            <w:r>
              <w:t>М.П.</w:t>
            </w:r>
          </w:p>
        </w:tc>
      </w:tr>
    </w:tbl>
    <w:p w:rsidR="00201146" w:rsidRDefault="00201146">
      <w:pPr>
        <w:pStyle w:val="ConsPlusNormal"/>
        <w:jc w:val="both"/>
      </w:pPr>
    </w:p>
    <w:p w:rsidR="00201146" w:rsidRDefault="00201146">
      <w:pPr>
        <w:pStyle w:val="ConsPlusNormal"/>
        <w:jc w:val="both"/>
      </w:pPr>
    </w:p>
    <w:p w:rsidR="00201146" w:rsidRDefault="002011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01146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46"/>
    <w:rsid w:val="00201146"/>
    <w:rsid w:val="003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C6BE7-69F3-4095-BBD2-BD9AE895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16141</Words>
  <Characters>92005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27.11.2020 N 678
(ред. от 18.02.2025)
"Об утверждении Порядка проведения всероссийской олимпиады школьников"
(Зарегистрировано в Минюсте России 05.03.2021 N 62664)</vt:lpstr>
    </vt:vector>
  </TitlesOfParts>
  <Company>КонсультантПлюс Версия 4024.00.50</Company>
  <LinksUpToDate>false</LinksUpToDate>
  <CharactersWithSpaces>107931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27.11.2020 N 678
(ред. от 18.02.2025)
"Об утверждении Порядка проведения всероссийской олимпиады школьников"
(Зарегистрировано в Минюсте России 05.03.2021 N 62664)</dc:title>
  <dc:creator>Ольга  Андреевна Кленина</dc:creator>
  <cp:lastModifiedBy>Татьяна Владимировна Ступникова</cp:lastModifiedBy>
  <cp:revision>2</cp:revision>
  <dcterms:created xsi:type="dcterms:W3CDTF">2025-09-04T01:05:00Z</dcterms:created>
  <dcterms:modified xsi:type="dcterms:W3CDTF">2025-09-04T01:05:00Z</dcterms:modified>
</cp:coreProperties>
</file>